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eastAsia="zh-CN"/>
        </w:rPr>
        <w:t>法定代表人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授权委托书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的法定代表人，现授权委托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(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为我公司授权代理人，以本公司的名义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申请注册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易交在线电子招标投标交易平台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资料填报等事宜，其所填报内容</w:t>
      </w:r>
      <w:r>
        <w:rPr>
          <w:rFonts w:hint="eastAsia" w:ascii="仿宋" w:hAnsi="仿宋" w:eastAsia="仿宋" w:cs="仿宋"/>
          <w:sz w:val="28"/>
          <w:szCs w:val="28"/>
        </w:rPr>
        <w:t>我均予以承认。代理人无转委权。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（以下附法定代表人及代理人身份证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正、反面</w:t>
      </w:r>
      <w:r>
        <w:rPr>
          <w:rFonts w:hint="eastAsia" w:ascii="仿宋" w:hAnsi="仿宋" w:eastAsia="仿宋" w:cs="仿宋"/>
          <w:sz w:val="28"/>
          <w:szCs w:val="28"/>
        </w:rPr>
        <w:t>复印件，并加盖公章）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身份证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正、反面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复印件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授权代理人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身份证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正、反面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复印件</w:t>
      </w:r>
    </w:p>
    <w:tbl>
      <w:tblPr>
        <w:tblStyle w:val="7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4728" w:type="dxa"/>
          </w:tcPr>
          <w:p>
            <w:pPr>
              <w:ind w:right="-313" w:rightChars="-14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728" w:type="dxa"/>
          </w:tcPr>
          <w:p>
            <w:pPr>
              <w:ind w:right="-313" w:rightChars="-14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4728" w:type="dxa"/>
          </w:tcPr>
          <w:p>
            <w:pPr>
              <w:ind w:right="-313" w:rightChars="-14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728" w:type="dxa"/>
          </w:tcPr>
          <w:p>
            <w:pPr>
              <w:ind w:right="-313" w:rightChars="-14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40" w:firstLineChars="1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40" w:firstLineChars="1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授权</w:t>
      </w:r>
      <w:r>
        <w:rPr>
          <w:rFonts w:hint="eastAsia" w:ascii="仿宋" w:hAnsi="仿宋" w:eastAsia="仿宋" w:cs="仿宋"/>
          <w:sz w:val="28"/>
          <w:szCs w:val="28"/>
        </w:rPr>
        <w:t>代理人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40" w:firstLineChars="13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法定代表人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40" w:firstLineChars="300"/>
        <w:jc w:val="righ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单位名称：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4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Bahnschrift SemiBold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12731"/>
    <w:rsid w:val="17741068"/>
    <w:rsid w:val="23012731"/>
    <w:rsid w:val="29FE10F9"/>
    <w:rsid w:val="34886BBE"/>
    <w:rsid w:val="41953F3D"/>
    <w:rsid w:val="4D6F069D"/>
    <w:rsid w:val="522858DB"/>
    <w:rsid w:val="55D41859"/>
    <w:rsid w:val="5C006AEE"/>
    <w:rsid w:val="5E6333D1"/>
    <w:rsid w:val="628F019B"/>
    <w:rsid w:val="6CB07F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2018-07-20T02:42:00Z</dcterms:created>
  <dc:creator>lenovo</dc:creator>
  <cp:lastModifiedBy>Dr.Bao</cp:lastModifiedBy>
  <cp:lastPrinted>2018-07-20T02:50:00Z</cp:lastPrinted>
  <dcterms:modified xsi:type="dcterms:W3CDTF">2019-08-16T02:51:15Z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