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19D92" w14:textId="77777777" w:rsidR="006B25C0" w:rsidRPr="00D05DCD" w:rsidRDefault="00601159" w:rsidP="00601159">
      <w:pPr>
        <w:jc w:val="center"/>
        <w:rPr>
          <w:rStyle w:val="a4"/>
          <w:rFonts w:ascii="宋体" w:eastAsia="宋体" w:hAnsi="宋体"/>
          <w:sz w:val="32"/>
          <w:szCs w:val="36"/>
        </w:rPr>
      </w:pPr>
      <w:r w:rsidRPr="00D05DCD">
        <w:rPr>
          <w:rStyle w:val="a4"/>
          <w:rFonts w:ascii="宋体" w:eastAsia="宋体" w:hAnsi="宋体"/>
          <w:sz w:val="32"/>
          <w:szCs w:val="36"/>
        </w:rPr>
        <w:t>对山西</w:t>
      </w:r>
      <w:proofErr w:type="gramStart"/>
      <w:r w:rsidRPr="00D05DCD">
        <w:rPr>
          <w:rStyle w:val="a4"/>
          <w:rFonts w:ascii="宋体" w:eastAsia="宋体" w:hAnsi="宋体"/>
          <w:sz w:val="32"/>
          <w:szCs w:val="36"/>
        </w:rPr>
        <w:t>潞</w:t>
      </w:r>
      <w:proofErr w:type="gramEnd"/>
      <w:r w:rsidRPr="00D05DCD">
        <w:rPr>
          <w:rStyle w:val="a4"/>
          <w:rFonts w:ascii="宋体" w:eastAsia="宋体" w:hAnsi="宋体"/>
          <w:sz w:val="32"/>
          <w:szCs w:val="36"/>
        </w:rPr>
        <w:t>安矿业（集团）有限责任公司古城矿井</w:t>
      </w:r>
    </w:p>
    <w:p w14:paraId="3BD06384" w14:textId="77777777" w:rsidR="006B25C0" w:rsidRPr="00D05DCD" w:rsidRDefault="00601159" w:rsidP="00601159">
      <w:pPr>
        <w:jc w:val="center"/>
        <w:rPr>
          <w:rStyle w:val="a4"/>
          <w:rFonts w:ascii="宋体" w:eastAsia="宋体" w:hAnsi="宋体"/>
          <w:sz w:val="32"/>
          <w:szCs w:val="36"/>
        </w:rPr>
      </w:pPr>
      <w:r w:rsidRPr="00D05DCD">
        <w:rPr>
          <w:rStyle w:val="a4"/>
          <w:rFonts w:ascii="宋体" w:eastAsia="宋体" w:hAnsi="宋体"/>
          <w:sz w:val="32"/>
          <w:szCs w:val="36"/>
        </w:rPr>
        <w:t>选煤厂火车快速装车站采购项目招标文件</w:t>
      </w:r>
    </w:p>
    <w:p w14:paraId="344FF445" w14:textId="3B86C215" w:rsidR="00601159" w:rsidRPr="00D05DCD" w:rsidRDefault="00601159" w:rsidP="00601159">
      <w:pPr>
        <w:jc w:val="center"/>
        <w:rPr>
          <w:rFonts w:ascii="宋体" w:eastAsia="宋体" w:hAnsi="宋体"/>
          <w:sz w:val="32"/>
          <w:szCs w:val="36"/>
        </w:rPr>
      </w:pPr>
      <w:r w:rsidRPr="00D05DCD">
        <w:rPr>
          <w:rStyle w:val="a4"/>
          <w:rFonts w:ascii="宋体" w:eastAsia="宋体" w:hAnsi="宋体"/>
          <w:sz w:val="32"/>
          <w:szCs w:val="36"/>
        </w:rPr>
        <w:t>的澄清与变更（No.1）</w:t>
      </w:r>
    </w:p>
    <w:p w14:paraId="7A5ABF2C" w14:textId="431FAE73" w:rsidR="00601159" w:rsidRPr="00D05DCD" w:rsidRDefault="00601159" w:rsidP="00E256B6">
      <w:pPr>
        <w:ind w:firstLineChars="200" w:firstLine="420"/>
        <w:rPr>
          <w:rFonts w:ascii="宋体" w:eastAsia="宋体" w:hAnsi="宋体"/>
        </w:rPr>
      </w:pPr>
      <w:r w:rsidRPr="00D05DCD">
        <w:rPr>
          <w:rFonts w:ascii="宋体" w:eastAsia="宋体" w:hAnsi="宋体"/>
        </w:rPr>
        <w:t>现对“山西</w:t>
      </w:r>
      <w:proofErr w:type="gramStart"/>
      <w:r w:rsidRPr="00D05DCD">
        <w:rPr>
          <w:rFonts w:ascii="宋体" w:eastAsia="宋体" w:hAnsi="宋体"/>
        </w:rPr>
        <w:t>潞</w:t>
      </w:r>
      <w:proofErr w:type="gramEnd"/>
      <w:r w:rsidRPr="00D05DCD">
        <w:rPr>
          <w:rFonts w:ascii="宋体" w:eastAsia="宋体" w:hAnsi="宋体"/>
        </w:rPr>
        <w:t>安矿业（集团）有限责任公司古城矿井选煤厂火车快速装车站采购项目”招标文件的部分内容做出以下澄清与</w:t>
      </w:r>
      <w:r w:rsidR="00362E21" w:rsidRPr="00D05DCD">
        <w:rPr>
          <w:rFonts w:ascii="宋体" w:eastAsia="宋体" w:hAnsi="宋体" w:hint="eastAsia"/>
        </w:rPr>
        <w:t>变更</w:t>
      </w:r>
      <w:r w:rsidRPr="00D05DCD">
        <w:rPr>
          <w:rFonts w:ascii="宋体" w:eastAsia="宋体" w:hAnsi="宋体"/>
        </w:rPr>
        <w:t>：</w:t>
      </w:r>
    </w:p>
    <w:p w14:paraId="25B5B36C" w14:textId="77777777" w:rsidR="0016433B" w:rsidRPr="00D05DCD" w:rsidRDefault="0016433B" w:rsidP="00601159">
      <w:pPr>
        <w:rPr>
          <w:rFonts w:ascii="宋体" w:eastAsia="宋体" w:hAnsi="宋体"/>
        </w:rPr>
      </w:pPr>
    </w:p>
    <w:p w14:paraId="0664FF76" w14:textId="31744F4A" w:rsidR="00362E21" w:rsidRPr="00D05DCD" w:rsidRDefault="0016433B" w:rsidP="0016433B">
      <w:pPr>
        <w:pStyle w:val="a9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8"/>
          <w:szCs w:val="32"/>
        </w:rPr>
      </w:pPr>
      <w:r w:rsidRPr="00D05DCD">
        <w:rPr>
          <w:rFonts w:ascii="宋体" w:eastAsia="宋体" w:hAnsi="宋体" w:hint="eastAsia"/>
          <w:b/>
          <w:bCs/>
          <w:sz w:val="28"/>
          <w:szCs w:val="32"/>
        </w:rPr>
        <w:t>招标文件</w:t>
      </w:r>
      <w:r w:rsidR="00D05DCD">
        <w:rPr>
          <w:rFonts w:ascii="宋体" w:eastAsia="宋体" w:hAnsi="宋体" w:hint="eastAsia"/>
          <w:b/>
          <w:bCs/>
          <w:sz w:val="28"/>
          <w:szCs w:val="32"/>
        </w:rPr>
        <w:t>的</w:t>
      </w:r>
      <w:r w:rsidRPr="00D05DCD">
        <w:rPr>
          <w:rFonts w:ascii="宋体" w:eastAsia="宋体" w:hAnsi="宋体" w:hint="eastAsia"/>
          <w:b/>
          <w:bCs/>
          <w:sz w:val="28"/>
          <w:szCs w:val="32"/>
        </w:rPr>
        <w:t>澄清和修改：</w:t>
      </w:r>
    </w:p>
    <w:p w14:paraId="0E756099" w14:textId="77777777" w:rsidR="0016433B" w:rsidRPr="00D05DCD" w:rsidRDefault="0016433B" w:rsidP="0016433B">
      <w:pPr>
        <w:pStyle w:val="a9"/>
        <w:ind w:left="420" w:firstLineChars="0" w:firstLine="0"/>
        <w:rPr>
          <w:rFonts w:ascii="宋体" w:eastAsia="宋体" w:hAnsi="宋体"/>
        </w:rPr>
      </w:pPr>
    </w:p>
    <w:p w14:paraId="71AB64A8" w14:textId="408867C5" w:rsidR="00362E21" w:rsidRPr="00D05DCD" w:rsidRDefault="0016433B" w:rsidP="004732B6">
      <w:pPr>
        <w:rPr>
          <w:rFonts w:ascii="宋体" w:eastAsia="宋体" w:hAnsi="宋体"/>
          <w:color w:val="FF0000"/>
        </w:rPr>
      </w:pPr>
      <w:r w:rsidRPr="00D05DCD">
        <w:rPr>
          <w:rFonts w:ascii="宋体" w:eastAsia="宋体" w:hAnsi="宋体" w:hint="eastAsia"/>
          <w:b/>
          <w:bCs/>
          <w:sz w:val="22"/>
          <w:szCs w:val="24"/>
        </w:rPr>
        <w:t>（1）</w:t>
      </w:r>
      <w:r w:rsidR="004732B6">
        <w:rPr>
          <w:rFonts w:ascii="宋体" w:eastAsia="宋体" w:hAnsi="宋体" w:hint="eastAsia"/>
          <w:b/>
          <w:bCs/>
          <w:sz w:val="22"/>
          <w:szCs w:val="24"/>
        </w:rPr>
        <w:t xml:space="preserve">第一章 </w:t>
      </w:r>
    </w:p>
    <w:p w14:paraId="09FA5311" w14:textId="7115F293" w:rsidR="0016433B" w:rsidRPr="00D644A2" w:rsidRDefault="004732B6" w:rsidP="00362E21">
      <w:pPr>
        <w:ind w:firstLine="420"/>
        <w:rPr>
          <w:rFonts w:ascii="宋体" w:eastAsia="宋体" w:hAnsi="宋体"/>
          <w:b/>
          <w:bCs/>
          <w:sz w:val="22"/>
          <w:szCs w:val="24"/>
        </w:rPr>
      </w:pPr>
      <w:r w:rsidRPr="00D644A2">
        <w:rPr>
          <w:rFonts w:ascii="宋体" w:eastAsia="宋体" w:hAnsi="宋体" w:hint="eastAsia"/>
          <w:b/>
          <w:bCs/>
          <w:sz w:val="22"/>
          <w:szCs w:val="24"/>
        </w:rPr>
        <w:t>以下内容：</w:t>
      </w:r>
    </w:p>
    <w:p w14:paraId="619D1FC7" w14:textId="77777777" w:rsidR="00D644A2" w:rsidRPr="00D644A2" w:rsidRDefault="00D644A2" w:rsidP="00D644A2">
      <w:pPr>
        <w:ind w:firstLine="420"/>
        <w:rPr>
          <w:rFonts w:ascii="宋体" w:eastAsia="宋体" w:hAnsi="宋体"/>
        </w:rPr>
      </w:pPr>
      <w:r w:rsidRPr="00D644A2">
        <w:rPr>
          <w:rFonts w:ascii="宋体" w:eastAsia="宋体" w:hAnsi="宋体"/>
        </w:rPr>
        <w:t>4.1获取时间：2020年08月18日09时30分--2020年08月24日16时30分（北京时间）。</w:t>
      </w:r>
    </w:p>
    <w:p w14:paraId="63D90289" w14:textId="77777777" w:rsidR="00D644A2" w:rsidRPr="00D644A2" w:rsidRDefault="00D644A2" w:rsidP="00D644A2">
      <w:pPr>
        <w:ind w:firstLine="420"/>
        <w:rPr>
          <w:rFonts w:ascii="宋体" w:eastAsia="宋体" w:hAnsi="宋体"/>
        </w:rPr>
      </w:pPr>
      <w:r w:rsidRPr="00D644A2">
        <w:rPr>
          <w:rFonts w:ascii="宋体" w:eastAsia="宋体" w:hAnsi="宋体"/>
        </w:rPr>
        <w:t>5.1递交截止时间：2020年9月8日9时00分（北京时间）。</w:t>
      </w:r>
    </w:p>
    <w:p w14:paraId="7207D820" w14:textId="094F8A41" w:rsidR="004732B6" w:rsidRPr="00D644A2" w:rsidRDefault="00D644A2" w:rsidP="00D644A2">
      <w:pPr>
        <w:ind w:firstLine="420"/>
        <w:rPr>
          <w:rFonts w:ascii="宋体" w:eastAsia="宋体" w:hAnsi="宋体"/>
        </w:rPr>
      </w:pPr>
      <w:r w:rsidRPr="00D644A2">
        <w:rPr>
          <w:rFonts w:ascii="宋体" w:eastAsia="宋体" w:hAnsi="宋体"/>
        </w:rPr>
        <w:t>6.1开标时间： 2020年9月8日9：00（北京时间）。</w:t>
      </w:r>
    </w:p>
    <w:p w14:paraId="4B779BC8" w14:textId="08F66A93" w:rsidR="00D644A2" w:rsidRPr="00D644A2" w:rsidRDefault="00D644A2" w:rsidP="00D644A2">
      <w:pPr>
        <w:ind w:firstLine="420"/>
        <w:rPr>
          <w:rFonts w:ascii="宋体" w:eastAsia="宋体" w:hAnsi="宋体"/>
          <w:b/>
          <w:bCs/>
          <w:sz w:val="22"/>
          <w:szCs w:val="24"/>
        </w:rPr>
      </w:pPr>
      <w:r w:rsidRPr="00D644A2">
        <w:rPr>
          <w:rFonts w:ascii="宋体" w:eastAsia="宋体" w:hAnsi="宋体" w:hint="eastAsia"/>
          <w:b/>
          <w:bCs/>
          <w:sz w:val="22"/>
          <w:szCs w:val="24"/>
        </w:rPr>
        <w:t>变更为：</w:t>
      </w:r>
    </w:p>
    <w:p w14:paraId="14BCACB2" w14:textId="77777777" w:rsidR="00D644A2" w:rsidRPr="00D644A2" w:rsidRDefault="00D644A2" w:rsidP="00D644A2">
      <w:pPr>
        <w:ind w:firstLine="420"/>
        <w:rPr>
          <w:rFonts w:ascii="宋体" w:eastAsia="宋体" w:hAnsi="宋体"/>
        </w:rPr>
      </w:pPr>
      <w:r w:rsidRPr="00D644A2">
        <w:rPr>
          <w:rFonts w:ascii="宋体" w:eastAsia="宋体" w:hAnsi="宋体"/>
        </w:rPr>
        <w:t>4.1获取时间：2020年08月18日09时30分--2020年09月2日16时30分（北京时间）。</w:t>
      </w:r>
    </w:p>
    <w:p w14:paraId="2539D3F9" w14:textId="77777777" w:rsidR="00D644A2" w:rsidRPr="00D644A2" w:rsidRDefault="00D644A2" w:rsidP="00D644A2">
      <w:pPr>
        <w:ind w:firstLine="420"/>
        <w:rPr>
          <w:rFonts w:ascii="宋体" w:eastAsia="宋体" w:hAnsi="宋体"/>
        </w:rPr>
      </w:pPr>
      <w:r w:rsidRPr="00D644A2">
        <w:rPr>
          <w:rFonts w:ascii="宋体" w:eastAsia="宋体" w:hAnsi="宋体"/>
        </w:rPr>
        <w:t>5.1递交截止时间：2020年9月23日9时00分（北京时间）。</w:t>
      </w:r>
    </w:p>
    <w:p w14:paraId="70633C47" w14:textId="3685D0D9" w:rsidR="00D644A2" w:rsidRPr="00D644A2" w:rsidRDefault="00D644A2" w:rsidP="00D644A2">
      <w:pPr>
        <w:ind w:firstLine="420"/>
        <w:rPr>
          <w:rFonts w:ascii="宋体" w:eastAsia="宋体" w:hAnsi="宋体"/>
        </w:rPr>
      </w:pPr>
      <w:r w:rsidRPr="00D644A2">
        <w:rPr>
          <w:rFonts w:ascii="宋体" w:eastAsia="宋体" w:hAnsi="宋体"/>
        </w:rPr>
        <w:t>6.1开标时间： 2020年9月23日9：00（北京时间）。</w:t>
      </w:r>
    </w:p>
    <w:p w14:paraId="30118354" w14:textId="0F20A677" w:rsidR="004732B6" w:rsidRPr="00D05DCD" w:rsidRDefault="0016433B" w:rsidP="004732B6">
      <w:pPr>
        <w:rPr>
          <w:rFonts w:ascii="宋体" w:eastAsia="宋体" w:hAnsi="宋体"/>
          <w:b/>
          <w:bCs/>
          <w:sz w:val="22"/>
          <w:szCs w:val="24"/>
        </w:rPr>
      </w:pPr>
      <w:r w:rsidRPr="00D05DCD">
        <w:rPr>
          <w:rFonts w:ascii="宋体" w:eastAsia="宋体" w:hAnsi="宋体" w:hint="eastAsia"/>
          <w:b/>
          <w:bCs/>
          <w:sz w:val="22"/>
          <w:szCs w:val="24"/>
        </w:rPr>
        <w:t>（2）</w:t>
      </w:r>
      <w:r w:rsidR="004732B6" w:rsidRPr="00D05DCD">
        <w:rPr>
          <w:rFonts w:ascii="宋体" w:eastAsia="宋体" w:hAnsi="宋体"/>
          <w:b/>
          <w:bCs/>
          <w:sz w:val="22"/>
          <w:szCs w:val="24"/>
        </w:rPr>
        <w:t>第一章</w:t>
      </w:r>
      <w:r w:rsidR="004732B6">
        <w:rPr>
          <w:rFonts w:ascii="宋体" w:eastAsia="宋体" w:hAnsi="宋体" w:hint="eastAsia"/>
          <w:b/>
          <w:bCs/>
          <w:sz w:val="22"/>
          <w:szCs w:val="24"/>
        </w:rPr>
        <w:t xml:space="preserve"> </w:t>
      </w:r>
      <w:r w:rsidR="004732B6" w:rsidRPr="00D05DCD">
        <w:rPr>
          <w:rFonts w:ascii="宋体" w:eastAsia="宋体" w:hAnsi="宋体"/>
          <w:b/>
          <w:bCs/>
          <w:sz w:val="22"/>
          <w:szCs w:val="24"/>
        </w:rPr>
        <w:t>第七项</w:t>
      </w:r>
    </w:p>
    <w:p w14:paraId="2AE7EBA2" w14:textId="77777777" w:rsidR="004732B6" w:rsidRPr="00D05DCD" w:rsidRDefault="004732B6" w:rsidP="004732B6">
      <w:pPr>
        <w:ind w:firstLine="420"/>
        <w:rPr>
          <w:rFonts w:ascii="宋体" w:eastAsia="宋体" w:hAnsi="宋体"/>
        </w:rPr>
      </w:pPr>
      <w:r w:rsidRPr="00D05DCD">
        <w:rPr>
          <w:rFonts w:ascii="宋体" w:eastAsia="宋体" w:hAnsi="宋体" w:hint="eastAsia"/>
        </w:rPr>
        <w:t>需上传资料（</w:t>
      </w:r>
      <w:r w:rsidRPr="00D05DCD">
        <w:rPr>
          <w:rFonts w:ascii="宋体" w:eastAsia="宋体" w:hAnsi="宋体"/>
        </w:rPr>
        <w:t>3）变更为：基本存款账户开户许可证（或银行出具的基本存款账户证明材料</w:t>
      </w:r>
      <w:r w:rsidRPr="00D05DCD">
        <w:rPr>
          <w:rFonts w:ascii="宋体" w:eastAsia="宋体" w:hAnsi="宋体"/>
          <w:b/>
          <w:bCs/>
          <w:color w:val="FF0000"/>
          <w:highlight w:val="yellow"/>
        </w:rPr>
        <w:t>须加盖银行印章</w:t>
      </w:r>
      <w:r w:rsidRPr="00D05DCD">
        <w:rPr>
          <w:rFonts w:ascii="宋体" w:eastAsia="宋体" w:hAnsi="宋体"/>
        </w:rPr>
        <w:t>）。</w:t>
      </w:r>
    </w:p>
    <w:p w14:paraId="1E476F95" w14:textId="77777777" w:rsidR="004732B6" w:rsidRPr="00D05DCD" w:rsidRDefault="004732B6" w:rsidP="004732B6">
      <w:pPr>
        <w:rPr>
          <w:rFonts w:ascii="宋体" w:eastAsia="宋体" w:hAnsi="宋体"/>
        </w:rPr>
      </w:pPr>
      <w:r w:rsidRPr="00D05DCD">
        <w:rPr>
          <w:rFonts w:ascii="宋体" w:eastAsia="宋体" w:hAnsi="宋体" w:hint="eastAsia"/>
        </w:rPr>
        <w:t>提供上述一套资料（加盖公章）在线办理。扫描件文件类型为</w:t>
      </w:r>
      <w:r w:rsidRPr="00D05DCD">
        <w:rPr>
          <w:rFonts w:ascii="宋体" w:eastAsia="宋体" w:hAnsi="宋体"/>
        </w:rPr>
        <w:t>JPG或PDF格式。</w:t>
      </w:r>
    </w:p>
    <w:p w14:paraId="359076C7" w14:textId="77777777" w:rsidR="004732B6" w:rsidRPr="00D05DCD" w:rsidRDefault="004732B6" w:rsidP="004732B6">
      <w:pPr>
        <w:ind w:firstLine="420"/>
        <w:rPr>
          <w:rFonts w:ascii="宋体" w:eastAsia="宋体" w:hAnsi="宋体"/>
          <w:color w:val="FF0000"/>
        </w:rPr>
      </w:pPr>
      <w:r w:rsidRPr="00D05DCD">
        <w:rPr>
          <w:rFonts w:ascii="宋体" w:eastAsia="宋体" w:hAnsi="宋体" w:hint="eastAsia"/>
          <w:color w:val="FF0000"/>
          <w:highlight w:val="yellow"/>
        </w:rPr>
        <w:t>交货期</w:t>
      </w:r>
      <w:r w:rsidRPr="00D05DCD">
        <w:rPr>
          <w:rFonts w:ascii="宋体" w:eastAsia="宋体" w:hAnsi="宋体"/>
        </w:rPr>
        <w:t>变更为：</w:t>
      </w:r>
      <w:r w:rsidRPr="00D05DCD">
        <w:rPr>
          <w:rFonts w:ascii="宋体" w:eastAsia="宋体" w:hAnsi="宋体" w:hint="eastAsia"/>
          <w:color w:val="FF0000"/>
          <w:highlight w:val="yellow"/>
        </w:rPr>
        <w:t>合同签订后</w:t>
      </w:r>
      <w:r w:rsidRPr="00D05DCD">
        <w:rPr>
          <w:rFonts w:ascii="宋体" w:eastAsia="宋体" w:hAnsi="宋体"/>
          <w:color w:val="FF0000"/>
          <w:highlight w:val="yellow"/>
        </w:rPr>
        <w:t>2个月全部到货，2021年1月份完成试运行，合同签订后5个月内调试完成。</w:t>
      </w:r>
    </w:p>
    <w:p w14:paraId="574179E4" w14:textId="729EE4DE" w:rsidR="00601159" w:rsidRPr="00D05DCD" w:rsidRDefault="00601159" w:rsidP="00D644A2">
      <w:pPr>
        <w:ind w:firstLine="420"/>
        <w:rPr>
          <w:rFonts w:ascii="宋体" w:eastAsia="宋体" w:hAnsi="宋体"/>
          <w:b/>
          <w:bCs/>
          <w:sz w:val="22"/>
          <w:szCs w:val="24"/>
        </w:rPr>
      </w:pPr>
      <w:r w:rsidRPr="00D05DCD">
        <w:rPr>
          <w:rFonts w:ascii="宋体" w:eastAsia="宋体" w:hAnsi="宋体"/>
          <w:b/>
          <w:bCs/>
          <w:sz w:val="22"/>
          <w:szCs w:val="24"/>
        </w:rPr>
        <w:t>第九项的</w:t>
      </w:r>
      <w:r w:rsidR="00751739" w:rsidRPr="00D05DCD">
        <w:rPr>
          <w:rFonts w:ascii="宋体" w:eastAsia="宋体" w:hAnsi="宋体" w:hint="eastAsia"/>
          <w:b/>
          <w:bCs/>
          <w:sz w:val="22"/>
          <w:szCs w:val="24"/>
          <w:highlight w:val="yellow"/>
        </w:rPr>
        <w:t>招标人</w:t>
      </w:r>
      <w:r w:rsidRPr="00D05DCD">
        <w:rPr>
          <w:rFonts w:ascii="宋体" w:eastAsia="宋体" w:hAnsi="宋体"/>
          <w:b/>
          <w:bCs/>
          <w:sz w:val="22"/>
          <w:szCs w:val="24"/>
        </w:rPr>
        <w:t>地址变更为</w:t>
      </w:r>
      <w:r w:rsidRPr="00D05DCD">
        <w:rPr>
          <w:rFonts w:ascii="宋体" w:eastAsia="宋体" w:hAnsi="宋体" w:hint="eastAsia"/>
          <w:b/>
          <w:bCs/>
          <w:sz w:val="22"/>
          <w:szCs w:val="24"/>
        </w:rPr>
        <w:t>：</w:t>
      </w:r>
    </w:p>
    <w:p w14:paraId="05EDF939" w14:textId="77777777" w:rsidR="00601159" w:rsidRPr="00D05DCD" w:rsidRDefault="00601159" w:rsidP="00601159">
      <w:pPr>
        <w:ind w:firstLine="420"/>
        <w:rPr>
          <w:rFonts w:ascii="宋体" w:eastAsia="宋体" w:hAnsi="宋体"/>
          <w:color w:val="FF0000"/>
        </w:rPr>
      </w:pPr>
      <w:r w:rsidRPr="00D05DCD">
        <w:rPr>
          <w:rFonts w:ascii="宋体" w:eastAsia="宋体" w:hAnsi="宋体"/>
          <w:color w:val="FF0000"/>
          <w:highlight w:val="yellow"/>
        </w:rPr>
        <w:t>地址：山西省长治市屯留县李高乡古城煤矿</w:t>
      </w:r>
    </w:p>
    <w:p w14:paraId="157EA792" w14:textId="77777777" w:rsidR="00362E21" w:rsidRPr="00D05DCD" w:rsidRDefault="00362E21" w:rsidP="00601159">
      <w:pPr>
        <w:rPr>
          <w:rFonts w:ascii="宋体" w:eastAsia="宋体" w:hAnsi="宋体"/>
        </w:rPr>
      </w:pPr>
    </w:p>
    <w:p w14:paraId="36EF57CB" w14:textId="78E5D982" w:rsidR="00477744" w:rsidRPr="00D05DCD" w:rsidRDefault="0016433B" w:rsidP="00601159">
      <w:pPr>
        <w:rPr>
          <w:rFonts w:ascii="宋体" w:eastAsia="宋体" w:hAnsi="宋体"/>
          <w:b/>
          <w:bCs/>
          <w:sz w:val="22"/>
          <w:szCs w:val="24"/>
        </w:rPr>
      </w:pPr>
      <w:r w:rsidRPr="00D05DCD">
        <w:rPr>
          <w:rFonts w:ascii="宋体" w:eastAsia="宋体" w:hAnsi="宋体" w:hint="eastAsia"/>
          <w:b/>
          <w:bCs/>
          <w:sz w:val="22"/>
          <w:szCs w:val="24"/>
        </w:rPr>
        <w:t>（3）</w:t>
      </w:r>
      <w:r w:rsidR="00601159" w:rsidRPr="00D05DCD">
        <w:rPr>
          <w:rFonts w:ascii="宋体" w:eastAsia="宋体" w:hAnsi="宋体" w:hint="eastAsia"/>
          <w:b/>
          <w:bCs/>
          <w:sz w:val="22"/>
          <w:szCs w:val="24"/>
        </w:rPr>
        <w:t>第二章投标人须知前附表变更为：</w:t>
      </w: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4"/>
        <w:gridCol w:w="1670"/>
        <w:gridCol w:w="6286"/>
      </w:tblGrid>
      <w:tr w:rsidR="00601159" w:rsidRPr="00D05DCD" w14:paraId="3245D905" w14:textId="77777777" w:rsidTr="00284598">
        <w:trPr>
          <w:trHeight w:val="294"/>
          <w:jc w:val="center"/>
        </w:trPr>
        <w:tc>
          <w:tcPr>
            <w:tcW w:w="1444" w:type="dxa"/>
            <w:vAlign w:val="center"/>
          </w:tcPr>
          <w:p w14:paraId="1707D2BA" w14:textId="77777777" w:rsidR="00601159" w:rsidRPr="00D05DCD" w:rsidRDefault="00601159" w:rsidP="00D938DB">
            <w:pPr>
              <w:topLinePunct/>
              <w:jc w:val="center"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 w:hint="eastAsia"/>
                <w:szCs w:val="21"/>
              </w:rPr>
              <w:t>★</w:t>
            </w:r>
            <w:r w:rsidRPr="00D05DCD">
              <w:rPr>
                <w:rFonts w:ascii="宋体" w:eastAsia="宋体" w:hAnsi="宋体"/>
                <w:szCs w:val="21"/>
              </w:rPr>
              <w:t>1.3.2</w:t>
            </w:r>
          </w:p>
        </w:tc>
        <w:tc>
          <w:tcPr>
            <w:tcW w:w="1670" w:type="dxa"/>
            <w:vAlign w:val="center"/>
          </w:tcPr>
          <w:p w14:paraId="222BE417" w14:textId="77777777" w:rsidR="00601159" w:rsidRPr="00D05DCD" w:rsidRDefault="00601159" w:rsidP="00D938DB">
            <w:pPr>
              <w:topLinePunct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/>
                <w:szCs w:val="21"/>
              </w:rPr>
              <w:t>交货期</w:t>
            </w:r>
          </w:p>
        </w:tc>
        <w:tc>
          <w:tcPr>
            <w:tcW w:w="6286" w:type="dxa"/>
            <w:vAlign w:val="center"/>
          </w:tcPr>
          <w:p w14:paraId="08DA1AE1" w14:textId="77777777" w:rsidR="00601159" w:rsidRPr="00D05DCD" w:rsidRDefault="00601159" w:rsidP="00D938DB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/>
                <w:szCs w:val="21"/>
              </w:rPr>
              <w:t>计划工期：</w:t>
            </w:r>
            <w:r w:rsidRPr="00D05DCD">
              <w:rPr>
                <w:rFonts w:ascii="宋体" w:eastAsia="宋体" w:hAnsi="宋体" w:hint="eastAsia"/>
                <w:color w:val="FF0000"/>
                <w:szCs w:val="21"/>
                <w:highlight w:val="yellow"/>
              </w:rPr>
              <w:t>合同签订后2个月</w:t>
            </w:r>
            <w:r w:rsidRPr="00D05DCD">
              <w:rPr>
                <w:rFonts w:ascii="宋体" w:eastAsia="宋体" w:hAnsi="宋体"/>
                <w:color w:val="FF0000"/>
                <w:szCs w:val="21"/>
                <w:highlight w:val="yellow"/>
              </w:rPr>
              <w:t>全部到</w:t>
            </w:r>
            <w:bookmarkStart w:id="0" w:name="_GoBack"/>
            <w:bookmarkEnd w:id="0"/>
            <w:r w:rsidRPr="00D05DCD">
              <w:rPr>
                <w:rFonts w:ascii="宋体" w:eastAsia="宋体" w:hAnsi="宋体"/>
                <w:color w:val="FF0000"/>
                <w:szCs w:val="21"/>
                <w:highlight w:val="yellow"/>
              </w:rPr>
              <w:t>货</w:t>
            </w:r>
            <w:r w:rsidRPr="00D05DCD">
              <w:rPr>
                <w:rFonts w:ascii="宋体" w:eastAsia="宋体" w:hAnsi="宋体" w:hint="eastAsia"/>
                <w:color w:val="FF0000"/>
                <w:szCs w:val="21"/>
                <w:highlight w:val="yellow"/>
              </w:rPr>
              <w:t>，2</w:t>
            </w:r>
            <w:r w:rsidRPr="00D05DCD">
              <w:rPr>
                <w:rFonts w:ascii="宋体" w:eastAsia="宋体" w:hAnsi="宋体"/>
                <w:color w:val="FF0000"/>
                <w:szCs w:val="21"/>
                <w:highlight w:val="yellow"/>
              </w:rPr>
              <w:t>021</w:t>
            </w:r>
            <w:r w:rsidRPr="00D05DCD">
              <w:rPr>
                <w:rFonts w:ascii="宋体" w:eastAsia="宋体" w:hAnsi="宋体" w:hint="eastAsia"/>
                <w:color w:val="FF0000"/>
                <w:szCs w:val="21"/>
                <w:highlight w:val="yellow"/>
              </w:rPr>
              <w:t>年1月份完成试运行，合同签订后5个月内调试完成。</w:t>
            </w:r>
          </w:p>
        </w:tc>
      </w:tr>
      <w:tr w:rsidR="00316D75" w:rsidRPr="00D05DCD" w14:paraId="772A5642" w14:textId="77777777" w:rsidTr="00284598">
        <w:trPr>
          <w:trHeight w:val="294"/>
          <w:jc w:val="center"/>
        </w:trPr>
        <w:tc>
          <w:tcPr>
            <w:tcW w:w="1444" w:type="dxa"/>
            <w:vAlign w:val="center"/>
          </w:tcPr>
          <w:p w14:paraId="107CE333" w14:textId="755E2C9A" w:rsidR="00316D75" w:rsidRPr="00316D75" w:rsidRDefault="00316D75" w:rsidP="00316D75">
            <w:pPr>
              <w:topLinePunct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4.2.1</w:t>
            </w:r>
          </w:p>
        </w:tc>
        <w:tc>
          <w:tcPr>
            <w:tcW w:w="1670" w:type="dxa"/>
            <w:vAlign w:val="center"/>
          </w:tcPr>
          <w:p w14:paraId="2224DF0A" w14:textId="38E1FF11" w:rsidR="00316D75" w:rsidRPr="00D05DCD" w:rsidRDefault="00316D75" w:rsidP="00316D75">
            <w:pPr>
              <w:topLinePunct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投标截止时间</w:t>
            </w:r>
          </w:p>
        </w:tc>
        <w:tc>
          <w:tcPr>
            <w:tcW w:w="6286" w:type="dxa"/>
            <w:vAlign w:val="center"/>
          </w:tcPr>
          <w:p w14:paraId="7B8D4F5B" w14:textId="5102F109" w:rsidR="00316D75" w:rsidRPr="00316D75" w:rsidRDefault="00316D75" w:rsidP="00316D75">
            <w:pPr>
              <w:spacing w:line="260" w:lineRule="exact"/>
              <w:rPr>
                <w:rFonts w:ascii="宋体" w:eastAsia="宋体" w:hAnsi="宋体"/>
                <w:color w:val="FF0000"/>
                <w:szCs w:val="21"/>
              </w:rPr>
            </w:pPr>
            <w:r w:rsidRPr="00316D75">
              <w:rPr>
                <w:rFonts w:ascii="宋体" w:hAnsi="宋体" w:hint="eastAsia"/>
                <w:color w:val="FF0000"/>
                <w:szCs w:val="21"/>
                <w:highlight w:val="yellow"/>
              </w:rPr>
              <w:t>2020</w:t>
            </w:r>
            <w:r w:rsidRPr="00316D75">
              <w:rPr>
                <w:rFonts w:ascii="宋体" w:hAnsi="宋体" w:hint="eastAsia"/>
                <w:color w:val="FF0000"/>
                <w:szCs w:val="21"/>
                <w:highlight w:val="yellow"/>
              </w:rPr>
              <w:t>年</w:t>
            </w:r>
            <w:r w:rsidRPr="00316D75">
              <w:rPr>
                <w:rFonts w:ascii="宋体" w:hAnsi="宋体" w:hint="eastAsia"/>
                <w:color w:val="FF0000"/>
                <w:szCs w:val="21"/>
                <w:highlight w:val="yellow"/>
              </w:rPr>
              <w:t>9</w:t>
            </w:r>
            <w:r w:rsidRPr="00316D75">
              <w:rPr>
                <w:rFonts w:ascii="宋体" w:hAnsi="宋体" w:hint="eastAsia"/>
                <w:color w:val="FF0000"/>
                <w:szCs w:val="21"/>
                <w:highlight w:val="yellow"/>
              </w:rPr>
              <w:t>月</w:t>
            </w:r>
            <w:r w:rsidRPr="00316D75">
              <w:rPr>
                <w:rFonts w:ascii="宋体" w:hAnsi="宋体"/>
                <w:color w:val="FF0000"/>
                <w:szCs w:val="21"/>
                <w:highlight w:val="yellow"/>
              </w:rPr>
              <w:t>23</w:t>
            </w:r>
            <w:r w:rsidRPr="00316D75">
              <w:rPr>
                <w:rFonts w:ascii="宋体" w:hAnsi="宋体" w:hint="eastAsia"/>
                <w:color w:val="FF0000"/>
                <w:szCs w:val="21"/>
                <w:highlight w:val="yellow"/>
              </w:rPr>
              <w:t>日：</w:t>
            </w:r>
            <w:r w:rsidRPr="00316D75">
              <w:rPr>
                <w:rFonts w:ascii="宋体" w:hAnsi="宋体" w:hint="eastAsia"/>
                <w:color w:val="FF0000"/>
                <w:szCs w:val="21"/>
                <w:highlight w:val="yellow"/>
              </w:rPr>
              <w:t>9:00</w:t>
            </w:r>
            <w:r w:rsidRPr="00316D75">
              <w:rPr>
                <w:rFonts w:ascii="宋体" w:hAnsi="宋体" w:hint="eastAsia"/>
                <w:color w:val="FF0000"/>
                <w:szCs w:val="21"/>
                <w:highlight w:val="yellow"/>
              </w:rPr>
              <w:t>（北京时间）</w:t>
            </w:r>
          </w:p>
        </w:tc>
      </w:tr>
    </w:tbl>
    <w:p w14:paraId="3CA35FE5" w14:textId="77777777" w:rsidR="00362E21" w:rsidRPr="00D05DCD" w:rsidRDefault="00362E21" w:rsidP="00601159">
      <w:pPr>
        <w:rPr>
          <w:rFonts w:ascii="宋体" w:eastAsia="宋体" w:hAnsi="宋体"/>
        </w:rPr>
      </w:pPr>
    </w:p>
    <w:p w14:paraId="62A2AE2E" w14:textId="00E463D3" w:rsidR="00601159" w:rsidRPr="00D05DCD" w:rsidRDefault="0016433B" w:rsidP="00601159">
      <w:pPr>
        <w:rPr>
          <w:rFonts w:ascii="宋体" w:eastAsia="宋体" w:hAnsi="宋体"/>
          <w:b/>
          <w:bCs/>
          <w:sz w:val="22"/>
          <w:szCs w:val="24"/>
        </w:rPr>
      </w:pPr>
      <w:r w:rsidRPr="00D05DCD">
        <w:rPr>
          <w:rFonts w:ascii="宋体" w:eastAsia="宋体" w:hAnsi="宋体" w:hint="eastAsia"/>
          <w:b/>
          <w:bCs/>
          <w:sz w:val="22"/>
          <w:szCs w:val="24"/>
        </w:rPr>
        <w:t>（4）</w:t>
      </w:r>
      <w:r w:rsidR="00601159" w:rsidRPr="00D05DCD">
        <w:rPr>
          <w:rFonts w:ascii="宋体" w:eastAsia="宋体" w:hAnsi="宋体" w:hint="eastAsia"/>
          <w:b/>
          <w:bCs/>
          <w:sz w:val="22"/>
          <w:szCs w:val="24"/>
        </w:rPr>
        <w:t>第二章投标人须知前附表7</w:t>
      </w:r>
      <w:r w:rsidR="00601159" w:rsidRPr="00D05DCD">
        <w:rPr>
          <w:rFonts w:ascii="宋体" w:eastAsia="宋体" w:hAnsi="宋体"/>
          <w:b/>
          <w:bCs/>
          <w:sz w:val="22"/>
          <w:szCs w:val="24"/>
        </w:rPr>
        <w:t>.6.1</w:t>
      </w:r>
      <w:r w:rsidR="00601159" w:rsidRPr="00D05DCD">
        <w:rPr>
          <w:rFonts w:ascii="宋体" w:eastAsia="宋体" w:hAnsi="宋体" w:hint="eastAsia"/>
          <w:b/>
          <w:bCs/>
          <w:sz w:val="22"/>
          <w:szCs w:val="24"/>
        </w:rPr>
        <w:t>变更为：</w:t>
      </w: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4"/>
        <w:gridCol w:w="1670"/>
        <w:gridCol w:w="6286"/>
      </w:tblGrid>
      <w:tr w:rsidR="00601159" w:rsidRPr="00D05DCD" w14:paraId="62B2C30D" w14:textId="77777777" w:rsidTr="00284598">
        <w:trPr>
          <w:trHeight w:val="1165"/>
          <w:jc w:val="center"/>
        </w:trPr>
        <w:tc>
          <w:tcPr>
            <w:tcW w:w="1444" w:type="dxa"/>
            <w:shd w:val="clear" w:color="auto" w:fill="FFFFFF"/>
            <w:vAlign w:val="center"/>
          </w:tcPr>
          <w:p w14:paraId="1600FA53" w14:textId="77777777" w:rsidR="00601159" w:rsidRPr="00D05DCD" w:rsidRDefault="00601159" w:rsidP="00D938DB">
            <w:pPr>
              <w:topLinePunct/>
              <w:jc w:val="center"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/>
                <w:szCs w:val="21"/>
              </w:rPr>
              <w:t>7.6.1</w:t>
            </w:r>
          </w:p>
        </w:tc>
        <w:tc>
          <w:tcPr>
            <w:tcW w:w="1670" w:type="dxa"/>
            <w:shd w:val="clear" w:color="auto" w:fill="FFFFFF"/>
            <w:vAlign w:val="center"/>
          </w:tcPr>
          <w:p w14:paraId="3E8FECF0" w14:textId="77777777" w:rsidR="00601159" w:rsidRPr="00D05DCD" w:rsidRDefault="00601159" w:rsidP="00D938DB">
            <w:pPr>
              <w:topLinePunct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/>
                <w:szCs w:val="21"/>
              </w:rPr>
              <w:t>履约保证金</w:t>
            </w:r>
          </w:p>
        </w:tc>
        <w:tc>
          <w:tcPr>
            <w:tcW w:w="6286" w:type="dxa"/>
            <w:shd w:val="clear" w:color="auto" w:fill="FFFFFF"/>
            <w:vAlign w:val="center"/>
          </w:tcPr>
          <w:p w14:paraId="3281822A" w14:textId="77777777" w:rsidR="00601159" w:rsidRPr="00D05DCD" w:rsidRDefault="00601159" w:rsidP="00D938DB">
            <w:pPr>
              <w:topLinePunct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/>
                <w:szCs w:val="21"/>
              </w:rPr>
              <w:t>是否要求中标人提交履约保证金：</w:t>
            </w:r>
          </w:p>
          <w:p w14:paraId="2D6B49F8" w14:textId="77777777" w:rsidR="00601159" w:rsidRPr="00D05DCD" w:rsidRDefault="00601159" w:rsidP="00D938DB">
            <w:pPr>
              <w:topLinePunct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 w:hint="eastAsia"/>
                <w:color w:val="FF0000"/>
                <w:szCs w:val="21"/>
                <w:highlight w:val="yellow"/>
              </w:rPr>
              <w:fldChar w:fldCharType="begin"/>
            </w:r>
            <w:r w:rsidRPr="00D05DCD">
              <w:rPr>
                <w:rFonts w:ascii="宋体" w:eastAsia="宋体" w:hAnsi="宋体" w:hint="eastAsia"/>
                <w:color w:val="FF0000"/>
                <w:szCs w:val="21"/>
                <w:highlight w:val="yellow"/>
              </w:rPr>
              <w:instrText xml:space="preserve"> eq \o\ac(□,</w:instrText>
            </w:r>
            <w:r w:rsidRPr="00D05DCD">
              <w:rPr>
                <w:rFonts w:ascii="宋体" w:eastAsia="宋体" w:hAnsi="宋体" w:hint="eastAsia"/>
                <w:color w:val="FF0000"/>
                <w:position w:val="2"/>
                <w:szCs w:val="21"/>
                <w:highlight w:val="yellow"/>
              </w:rPr>
              <w:instrText>√</w:instrText>
            </w:r>
            <w:r w:rsidRPr="00D05DCD">
              <w:rPr>
                <w:rFonts w:ascii="宋体" w:eastAsia="宋体" w:hAnsi="宋体" w:hint="eastAsia"/>
                <w:color w:val="FF0000"/>
                <w:szCs w:val="21"/>
                <w:highlight w:val="yellow"/>
              </w:rPr>
              <w:instrText>)</w:instrText>
            </w:r>
            <w:r w:rsidRPr="00D05DCD">
              <w:rPr>
                <w:rFonts w:ascii="宋体" w:eastAsia="宋体" w:hAnsi="宋体" w:hint="eastAsia"/>
                <w:color w:val="FF0000"/>
                <w:szCs w:val="21"/>
                <w:highlight w:val="yellow"/>
              </w:rPr>
              <w:fldChar w:fldCharType="end"/>
            </w:r>
            <w:r w:rsidRPr="00D05DCD">
              <w:rPr>
                <w:rFonts w:ascii="宋体" w:eastAsia="宋体" w:hAnsi="宋体"/>
                <w:szCs w:val="21"/>
              </w:rPr>
              <w:t>要求，履约保证金的形式：</w:t>
            </w:r>
            <w:r w:rsidRPr="00D05DCD">
              <w:rPr>
                <w:rFonts w:ascii="宋体" w:eastAsia="宋体" w:hAnsi="宋体" w:hint="eastAsia"/>
                <w:color w:val="FF0000"/>
                <w:szCs w:val="21"/>
                <w:highlight w:val="yellow"/>
              </w:rPr>
              <w:t>电汇、银行保函</w:t>
            </w:r>
          </w:p>
          <w:p w14:paraId="0801783A" w14:textId="77777777" w:rsidR="00601159" w:rsidRPr="00D05DCD" w:rsidRDefault="00601159" w:rsidP="00D938DB">
            <w:pPr>
              <w:topLinePunct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/>
                <w:szCs w:val="21"/>
              </w:rPr>
              <w:t>履约保证金的金额：</w:t>
            </w:r>
            <w:r w:rsidRPr="00D05DCD">
              <w:rPr>
                <w:rFonts w:ascii="宋体" w:eastAsia="宋体" w:hAnsi="宋体" w:hint="eastAsia"/>
                <w:color w:val="FF0000"/>
                <w:szCs w:val="21"/>
                <w:highlight w:val="yellow"/>
              </w:rPr>
              <w:t>1</w:t>
            </w:r>
            <w:r w:rsidRPr="00D05DCD">
              <w:rPr>
                <w:rFonts w:ascii="宋体" w:eastAsia="宋体" w:hAnsi="宋体"/>
                <w:color w:val="FF0000"/>
                <w:szCs w:val="21"/>
                <w:highlight w:val="yellow"/>
              </w:rPr>
              <w:t>0</w:t>
            </w:r>
            <w:r w:rsidRPr="00D05DCD">
              <w:rPr>
                <w:rFonts w:ascii="宋体" w:eastAsia="宋体" w:hAnsi="宋体" w:hint="eastAsia"/>
                <w:color w:val="FF0000"/>
                <w:szCs w:val="21"/>
                <w:highlight w:val="yellow"/>
              </w:rPr>
              <w:t>%</w:t>
            </w:r>
          </w:p>
          <w:p w14:paraId="3B6E0756" w14:textId="77777777" w:rsidR="00601159" w:rsidRPr="00D05DCD" w:rsidRDefault="00601159" w:rsidP="00D938DB">
            <w:pPr>
              <w:topLinePunct/>
              <w:rPr>
                <w:rFonts w:ascii="宋体" w:eastAsia="宋体" w:hAnsi="宋体"/>
                <w:color w:val="FF0000"/>
                <w:szCs w:val="21"/>
              </w:rPr>
            </w:pPr>
            <w:r w:rsidRPr="00D05DCD">
              <w:rPr>
                <w:rFonts w:ascii="宋体" w:eastAsia="宋体" w:hAnsi="宋体" w:hint="eastAsia"/>
                <w:color w:val="FF0000"/>
                <w:szCs w:val="21"/>
                <w:highlight w:val="yellow"/>
              </w:rPr>
              <w:t>履约保证金的提交日期:</w:t>
            </w:r>
            <w:r w:rsidRPr="00D05DCD">
              <w:rPr>
                <w:rFonts w:ascii="宋体" w:eastAsia="宋体" w:hAnsi="宋体" w:hint="eastAsia"/>
                <w:color w:val="FF0000"/>
                <w:highlight w:val="yellow"/>
              </w:rPr>
              <w:t xml:space="preserve"> </w:t>
            </w:r>
            <w:r w:rsidRPr="00D05DCD">
              <w:rPr>
                <w:rFonts w:ascii="宋体" w:eastAsia="宋体" w:hAnsi="宋体" w:hint="eastAsia"/>
                <w:color w:val="FF0000"/>
                <w:szCs w:val="21"/>
                <w:highlight w:val="yellow"/>
              </w:rPr>
              <w:t>签订合同后7天内提交</w:t>
            </w:r>
          </w:p>
          <w:p w14:paraId="071C45E9" w14:textId="77777777" w:rsidR="00601159" w:rsidRPr="00D05DCD" w:rsidRDefault="00601159" w:rsidP="00D938DB">
            <w:pPr>
              <w:topLinePunct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/>
                <w:szCs w:val="21"/>
                <w:highlight w:val="yellow"/>
              </w:rPr>
              <w:t>□</w:t>
            </w:r>
            <w:r w:rsidRPr="00D05DCD">
              <w:rPr>
                <w:rFonts w:ascii="宋体" w:eastAsia="宋体" w:hAnsi="宋体"/>
                <w:szCs w:val="21"/>
              </w:rPr>
              <w:t>不要求</w:t>
            </w:r>
          </w:p>
        </w:tc>
      </w:tr>
    </w:tbl>
    <w:p w14:paraId="7EF1A788" w14:textId="01F15499" w:rsidR="00362E21" w:rsidRPr="00D05DCD" w:rsidRDefault="0016433B" w:rsidP="00601159">
      <w:pPr>
        <w:rPr>
          <w:rFonts w:ascii="宋体" w:eastAsia="宋体" w:hAnsi="宋体"/>
          <w:b/>
          <w:bCs/>
          <w:sz w:val="22"/>
          <w:szCs w:val="24"/>
        </w:rPr>
      </w:pPr>
      <w:r w:rsidRPr="00D05DCD">
        <w:rPr>
          <w:rFonts w:ascii="宋体" w:eastAsia="宋体" w:hAnsi="宋体" w:hint="eastAsia"/>
          <w:b/>
          <w:bCs/>
          <w:sz w:val="22"/>
          <w:szCs w:val="24"/>
        </w:rPr>
        <w:t>（5）</w:t>
      </w:r>
      <w:r w:rsidR="00751739" w:rsidRPr="00D05DCD">
        <w:rPr>
          <w:rFonts w:ascii="宋体" w:eastAsia="宋体" w:hAnsi="宋体" w:hint="eastAsia"/>
          <w:b/>
          <w:bCs/>
          <w:sz w:val="22"/>
          <w:szCs w:val="24"/>
        </w:rPr>
        <w:t>第二章投标人须知前附表</w:t>
      </w:r>
      <w:r w:rsidR="00751739" w:rsidRPr="00D05DCD">
        <w:rPr>
          <w:rFonts w:ascii="宋体" w:eastAsia="宋体" w:hAnsi="宋体"/>
          <w:b/>
          <w:bCs/>
          <w:sz w:val="22"/>
          <w:szCs w:val="24"/>
        </w:rPr>
        <w:t>10.1</w:t>
      </w:r>
      <w:r w:rsidR="00751739" w:rsidRPr="00D05DCD">
        <w:rPr>
          <w:rFonts w:ascii="宋体" w:eastAsia="宋体" w:hAnsi="宋体" w:hint="eastAsia"/>
          <w:b/>
          <w:bCs/>
          <w:sz w:val="22"/>
          <w:szCs w:val="24"/>
        </w:rPr>
        <w:t>变更为：</w:t>
      </w: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4"/>
        <w:gridCol w:w="1670"/>
        <w:gridCol w:w="6286"/>
      </w:tblGrid>
      <w:tr w:rsidR="00751739" w:rsidRPr="00D05DCD" w14:paraId="238CC1A6" w14:textId="77777777" w:rsidTr="0016433B">
        <w:trPr>
          <w:trHeight w:val="410"/>
          <w:jc w:val="center"/>
        </w:trPr>
        <w:tc>
          <w:tcPr>
            <w:tcW w:w="1444" w:type="dxa"/>
            <w:vMerge w:val="restart"/>
            <w:vAlign w:val="center"/>
          </w:tcPr>
          <w:p w14:paraId="5E36A666" w14:textId="77777777" w:rsidR="00751739" w:rsidRPr="00D05DCD" w:rsidRDefault="00751739" w:rsidP="007424DC">
            <w:pPr>
              <w:topLinePunct/>
              <w:jc w:val="center"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 w:hint="eastAsia"/>
                <w:szCs w:val="21"/>
              </w:rPr>
              <w:lastRenderedPageBreak/>
              <w:t>10</w:t>
            </w:r>
          </w:p>
        </w:tc>
        <w:tc>
          <w:tcPr>
            <w:tcW w:w="1670" w:type="dxa"/>
            <w:vMerge w:val="restart"/>
            <w:vAlign w:val="center"/>
          </w:tcPr>
          <w:p w14:paraId="719A7922" w14:textId="77777777" w:rsidR="00751739" w:rsidRPr="00D05DCD" w:rsidRDefault="00751739" w:rsidP="007424DC">
            <w:pPr>
              <w:topLinePunct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/>
                <w:szCs w:val="21"/>
              </w:rPr>
              <w:t>需要补充的其他内容</w:t>
            </w:r>
          </w:p>
        </w:tc>
        <w:tc>
          <w:tcPr>
            <w:tcW w:w="6286" w:type="dxa"/>
            <w:vAlign w:val="center"/>
          </w:tcPr>
          <w:p w14:paraId="4E2604A3" w14:textId="77777777" w:rsidR="00751739" w:rsidRPr="00D05DCD" w:rsidRDefault="00751739" w:rsidP="007424DC">
            <w:pPr>
              <w:adjustRightInd w:val="0"/>
              <w:snapToGrid w:val="0"/>
              <w:textAlignment w:val="baseline"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 w:hint="eastAsia"/>
                <w:szCs w:val="21"/>
                <w:highlight w:val="yellow"/>
              </w:rPr>
              <w:t>★</w:t>
            </w:r>
            <w:r w:rsidRPr="00D05DCD">
              <w:rPr>
                <w:rFonts w:ascii="宋体" w:eastAsia="宋体" w:hAnsi="宋体" w:hint="eastAsia"/>
                <w:szCs w:val="21"/>
              </w:rPr>
              <w:t>10.1、付款方式：本项目无预付款，货物安装调试完毕，并试运行验收合格后开具正式发票后结算9</w:t>
            </w:r>
            <w:r w:rsidRPr="00D05DCD">
              <w:rPr>
                <w:rFonts w:ascii="宋体" w:eastAsia="宋体" w:hAnsi="宋体"/>
                <w:szCs w:val="21"/>
              </w:rPr>
              <w:t>0%</w:t>
            </w:r>
            <w:r w:rsidRPr="00D05DCD">
              <w:rPr>
                <w:rFonts w:ascii="宋体" w:eastAsia="宋体" w:hAnsi="宋体" w:hint="eastAsia"/>
                <w:szCs w:val="21"/>
              </w:rPr>
              <w:t>，剩余</w:t>
            </w:r>
            <w:r w:rsidRPr="00D05DCD">
              <w:rPr>
                <w:rFonts w:ascii="宋体" w:eastAsia="宋体" w:hAnsi="宋体"/>
                <w:szCs w:val="21"/>
              </w:rPr>
              <w:t>10%</w:t>
            </w:r>
            <w:r w:rsidRPr="00D05DCD">
              <w:rPr>
                <w:rFonts w:ascii="宋体" w:eastAsia="宋体" w:hAnsi="宋体" w:hint="eastAsia"/>
                <w:szCs w:val="21"/>
              </w:rPr>
              <w:t>货款为质保金，质保期为12个月。</w:t>
            </w:r>
          </w:p>
        </w:tc>
      </w:tr>
      <w:tr w:rsidR="00751739" w:rsidRPr="00D05DCD" w14:paraId="4585AF99" w14:textId="77777777" w:rsidTr="0016433B">
        <w:trPr>
          <w:trHeight w:val="864"/>
          <w:jc w:val="center"/>
        </w:trPr>
        <w:tc>
          <w:tcPr>
            <w:tcW w:w="1444" w:type="dxa"/>
            <w:vMerge/>
            <w:vAlign w:val="center"/>
          </w:tcPr>
          <w:p w14:paraId="69EDCE60" w14:textId="77777777" w:rsidR="00751739" w:rsidRPr="00D05DCD" w:rsidRDefault="00751739" w:rsidP="007424DC">
            <w:pPr>
              <w:topLinePunct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14:paraId="6313273E" w14:textId="77777777" w:rsidR="00751739" w:rsidRPr="00D05DCD" w:rsidRDefault="00751739" w:rsidP="007424DC">
            <w:pPr>
              <w:topLinePunct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286" w:type="dxa"/>
            <w:vAlign w:val="center"/>
          </w:tcPr>
          <w:p w14:paraId="70D564B7" w14:textId="77777777" w:rsidR="00751739" w:rsidRPr="00D05DCD" w:rsidRDefault="00751739" w:rsidP="007424DC">
            <w:pPr>
              <w:topLinePunct/>
              <w:snapToGrid w:val="0"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 w:hint="eastAsia"/>
                <w:szCs w:val="21"/>
              </w:rPr>
              <w:t>10.2、招标代理服务费按照原国家</w:t>
            </w:r>
            <w:proofErr w:type="gramStart"/>
            <w:r w:rsidRPr="00D05DCD">
              <w:rPr>
                <w:rFonts w:ascii="宋体" w:eastAsia="宋体" w:hAnsi="宋体" w:hint="eastAsia"/>
                <w:szCs w:val="21"/>
              </w:rPr>
              <w:t>发改委发改价格</w:t>
            </w:r>
            <w:proofErr w:type="gramEnd"/>
            <w:r w:rsidRPr="00D05DCD">
              <w:rPr>
                <w:rFonts w:ascii="宋体" w:eastAsia="宋体" w:hAnsi="宋体" w:hint="eastAsia"/>
                <w:szCs w:val="21"/>
              </w:rPr>
              <w:t>[2011]534号文件规定标准向中标人收取，中标人在接受中标通知书时，应付给招标代理机构此项费用。</w:t>
            </w:r>
          </w:p>
        </w:tc>
      </w:tr>
    </w:tbl>
    <w:p w14:paraId="04FA24C2" w14:textId="77777777" w:rsidR="00751739" w:rsidRPr="00D05DCD" w:rsidRDefault="00751739" w:rsidP="00601159">
      <w:pPr>
        <w:rPr>
          <w:rFonts w:ascii="宋体" w:eastAsia="宋体" w:hAnsi="宋体"/>
        </w:rPr>
      </w:pPr>
    </w:p>
    <w:p w14:paraId="70932800" w14:textId="77777777" w:rsidR="0016433B" w:rsidRPr="00D05DCD" w:rsidRDefault="0016433B" w:rsidP="00601159">
      <w:pPr>
        <w:rPr>
          <w:rFonts w:ascii="宋体" w:eastAsia="宋体" w:hAnsi="宋体"/>
          <w:b/>
          <w:bCs/>
          <w:sz w:val="22"/>
          <w:szCs w:val="24"/>
        </w:rPr>
      </w:pPr>
      <w:r w:rsidRPr="00D05DCD">
        <w:rPr>
          <w:rFonts w:ascii="宋体" w:eastAsia="宋体" w:hAnsi="宋体" w:hint="eastAsia"/>
          <w:b/>
          <w:bCs/>
          <w:sz w:val="22"/>
          <w:szCs w:val="24"/>
        </w:rPr>
        <w:t>（6）</w:t>
      </w:r>
      <w:r w:rsidR="00601159" w:rsidRPr="00D05DCD">
        <w:rPr>
          <w:rFonts w:ascii="宋体" w:eastAsia="宋体" w:hAnsi="宋体" w:hint="eastAsia"/>
          <w:b/>
          <w:bCs/>
          <w:sz w:val="22"/>
          <w:szCs w:val="24"/>
        </w:rPr>
        <w:t>第三章评标办法前附表</w:t>
      </w:r>
      <w:r w:rsidRPr="00D05DCD">
        <w:rPr>
          <w:rFonts w:ascii="宋体" w:eastAsia="宋体" w:hAnsi="宋体" w:hint="eastAsia"/>
          <w:b/>
          <w:bCs/>
          <w:sz w:val="22"/>
          <w:szCs w:val="24"/>
        </w:rPr>
        <w:t>中</w:t>
      </w:r>
      <w:r w:rsidR="00601159" w:rsidRPr="00D05DCD">
        <w:rPr>
          <w:rFonts w:ascii="宋体" w:eastAsia="宋体" w:hAnsi="宋体" w:hint="eastAsia"/>
          <w:b/>
          <w:bCs/>
          <w:sz w:val="22"/>
          <w:szCs w:val="24"/>
        </w:rPr>
        <w:t>商务评分和技术评分</w:t>
      </w:r>
      <w:r w:rsidRPr="00D05DCD">
        <w:rPr>
          <w:rFonts w:ascii="宋体" w:eastAsia="宋体" w:hAnsi="宋体" w:hint="eastAsia"/>
          <w:b/>
          <w:bCs/>
          <w:sz w:val="22"/>
          <w:szCs w:val="24"/>
        </w:rPr>
        <w:t>原为：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6"/>
        <w:gridCol w:w="1576"/>
        <w:gridCol w:w="6253"/>
      </w:tblGrid>
      <w:tr w:rsidR="0016433B" w:rsidRPr="00D05DCD" w14:paraId="27330FE0" w14:textId="77777777" w:rsidTr="0016433B">
        <w:trPr>
          <w:trHeight w:val="646"/>
          <w:jc w:val="center"/>
        </w:trPr>
        <w:tc>
          <w:tcPr>
            <w:tcW w:w="1396" w:type="dxa"/>
            <w:vMerge w:val="restart"/>
            <w:vAlign w:val="center"/>
          </w:tcPr>
          <w:p w14:paraId="54A08FF5" w14:textId="77777777" w:rsidR="0016433B" w:rsidRPr="00D05DCD" w:rsidRDefault="0016433B" w:rsidP="004F3A91">
            <w:pPr>
              <w:topLinePunct/>
              <w:jc w:val="center"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/>
                <w:szCs w:val="21"/>
              </w:rPr>
              <w:t>2.2.4</w:t>
            </w:r>
          </w:p>
          <w:p w14:paraId="2EBF971A" w14:textId="77777777" w:rsidR="0016433B" w:rsidRPr="00D05DCD" w:rsidRDefault="0016433B" w:rsidP="004F3A91">
            <w:pPr>
              <w:topLinePunct/>
              <w:jc w:val="center"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/>
                <w:szCs w:val="21"/>
              </w:rPr>
              <w:t>商务评分</w:t>
            </w:r>
          </w:p>
          <w:p w14:paraId="071485E8" w14:textId="77777777" w:rsidR="0016433B" w:rsidRPr="00D05DCD" w:rsidRDefault="0016433B" w:rsidP="004F3A91">
            <w:pPr>
              <w:topLinePunct/>
              <w:jc w:val="center"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/>
                <w:szCs w:val="21"/>
              </w:rPr>
              <w:t>（1）标准</w:t>
            </w:r>
          </w:p>
        </w:tc>
        <w:tc>
          <w:tcPr>
            <w:tcW w:w="1576" w:type="dxa"/>
            <w:vAlign w:val="center"/>
          </w:tcPr>
          <w:p w14:paraId="3961D75E" w14:textId="77777777" w:rsidR="0016433B" w:rsidRPr="00D05DCD" w:rsidRDefault="0016433B" w:rsidP="004F3A91">
            <w:pPr>
              <w:topLinePunct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 w:hint="eastAsia"/>
                <w:szCs w:val="21"/>
              </w:rPr>
              <w:t>业绩</w:t>
            </w:r>
          </w:p>
        </w:tc>
        <w:tc>
          <w:tcPr>
            <w:tcW w:w="6253" w:type="dxa"/>
            <w:vAlign w:val="center"/>
          </w:tcPr>
          <w:p w14:paraId="799012ED" w14:textId="77777777" w:rsidR="0016433B" w:rsidRPr="00D05DCD" w:rsidRDefault="0016433B" w:rsidP="004F3A91">
            <w:pPr>
              <w:snapToGrid w:val="0"/>
              <w:ind w:left="18"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 w:hint="eastAsia"/>
                <w:szCs w:val="21"/>
              </w:rPr>
              <w:t>投标人在近三年内具有一项同类型业绩得0分，每个完整业绩得2分（</w:t>
            </w:r>
            <w:proofErr w:type="gramStart"/>
            <w:r w:rsidRPr="00D05DCD">
              <w:rPr>
                <w:rFonts w:ascii="宋体" w:eastAsia="宋体" w:hAnsi="宋体" w:hint="eastAsia"/>
                <w:szCs w:val="21"/>
              </w:rPr>
              <w:t>其中提供</w:t>
            </w:r>
            <w:proofErr w:type="gramEnd"/>
            <w:r w:rsidRPr="00D05DCD">
              <w:rPr>
                <w:rFonts w:ascii="宋体" w:eastAsia="宋体" w:hAnsi="宋体" w:hint="eastAsia"/>
                <w:szCs w:val="21"/>
              </w:rPr>
              <w:t>合同关键页复印件得1分，提供加盖使用单位公章的良好使用证明的复印件1分），最高</w:t>
            </w:r>
            <w:r w:rsidRPr="00D05DCD">
              <w:rPr>
                <w:rFonts w:ascii="宋体" w:eastAsia="宋体" w:hAnsi="宋体"/>
                <w:szCs w:val="21"/>
              </w:rPr>
              <w:t>10</w:t>
            </w:r>
            <w:r w:rsidRPr="00D05DCD">
              <w:rPr>
                <w:rFonts w:ascii="宋体" w:eastAsia="宋体" w:hAnsi="宋体" w:hint="eastAsia"/>
                <w:szCs w:val="21"/>
              </w:rPr>
              <w:t>分。</w:t>
            </w:r>
          </w:p>
        </w:tc>
      </w:tr>
      <w:tr w:rsidR="0016433B" w:rsidRPr="00D05DCD" w14:paraId="5F1B610D" w14:textId="77777777" w:rsidTr="0016433B">
        <w:trPr>
          <w:trHeight w:val="796"/>
          <w:jc w:val="center"/>
        </w:trPr>
        <w:tc>
          <w:tcPr>
            <w:tcW w:w="1396" w:type="dxa"/>
            <w:vMerge/>
            <w:vAlign w:val="center"/>
          </w:tcPr>
          <w:p w14:paraId="6CF4CEED" w14:textId="77777777" w:rsidR="0016433B" w:rsidRPr="00D05DCD" w:rsidRDefault="0016433B" w:rsidP="004F3A91">
            <w:pPr>
              <w:topLinePunct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76" w:type="dxa"/>
            <w:vAlign w:val="center"/>
          </w:tcPr>
          <w:p w14:paraId="06B3500A" w14:textId="77777777" w:rsidR="0016433B" w:rsidRPr="00D05DCD" w:rsidRDefault="0016433B" w:rsidP="004F3A91">
            <w:pPr>
              <w:topLinePunct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 w:cs="宋体" w:hint="eastAsia"/>
                <w:spacing w:val="-1"/>
                <w:szCs w:val="21"/>
              </w:rPr>
              <w:t>管理体系认证</w:t>
            </w:r>
          </w:p>
        </w:tc>
        <w:tc>
          <w:tcPr>
            <w:tcW w:w="6253" w:type="dxa"/>
            <w:vAlign w:val="center"/>
          </w:tcPr>
          <w:p w14:paraId="28123F84" w14:textId="77777777" w:rsidR="0016433B" w:rsidRPr="00D05DCD" w:rsidRDefault="0016433B" w:rsidP="004F3A91">
            <w:pPr>
              <w:snapToGrid w:val="0"/>
              <w:ind w:left="18"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 w:cs="宋体" w:hint="eastAsia"/>
                <w:spacing w:val="-1"/>
                <w:szCs w:val="21"/>
              </w:rPr>
              <w:t>投标人通过环境管理体系认证、职业健康安全管理体系认证和质量管理体系认证，三证齐全得1分，缺少任意一个，此项不得分。</w:t>
            </w:r>
          </w:p>
        </w:tc>
      </w:tr>
      <w:tr w:rsidR="0016433B" w:rsidRPr="00D05DCD" w14:paraId="05681A6C" w14:textId="77777777" w:rsidTr="0016433B">
        <w:trPr>
          <w:trHeight w:val="796"/>
          <w:jc w:val="center"/>
        </w:trPr>
        <w:tc>
          <w:tcPr>
            <w:tcW w:w="1396" w:type="dxa"/>
            <w:vMerge/>
            <w:vAlign w:val="center"/>
          </w:tcPr>
          <w:p w14:paraId="38670F1B" w14:textId="77777777" w:rsidR="0016433B" w:rsidRPr="00D05DCD" w:rsidRDefault="0016433B" w:rsidP="004F3A91">
            <w:pPr>
              <w:topLinePunct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76" w:type="dxa"/>
            <w:vAlign w:val="center"/>
          </w:tcPr>
          <w:p w14:paraId="64BB616A" w14:textId="77777777" w:rsidR="0016433B" w:rsidRPr="00D05DCD" w:rsidRDefault="0016433B" w:rsidP="004F3A91">
            <w:pPr>
              <w:topLinePunct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 w:cs="宋体" w:hint="eastAsia"/>
                <w:szCs w:val="21"/>
              </w:rPr>
              <w:t>主营业务收入</w:t>
            </w:r>
          </w:p>
        </w:tc>
        <w:tc>
          <w:tcPr>
            <w:tcW w:w="6253" w:type="dxa"/>
            <w:vAlign w:val="center"/>
          </w:tcPr>
          <w:p w14:paraId="0394FAD9" w14:textId="77777777" w:rsidR="0016433B" w:rsidRPr="00D05DCD" w:rsidRDefault="0016433B" w:rsidP="004F3A91">
            <w:pPr>
              <w:snapToGrid w:val="0"/>
              <w:ind w:left="18"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 w:cs="宋体" w:hint="eastAsia"/>
                <w:szCs w:val="21"/>
              </w:rPr>
              <w:t>以主营业务收入（以201</w:t>
            </w:r>
            <w:r w:rsidRPr="00D05DCD">
              <w:rPr>
                <w:rFonts w:ascii="宋体" w:eastAsia="宋体" w:hAnsi="宋体" w:cs="宋体"/>
                <w:szCs w:val="21"/>
              </w:rPr>
              <w:t>9</w:t>
            </w:r>
            <w:r w:rsidRPr="00D05DCD">
              <w:rPr>
                <w:rFonts w:ascii="宋体" w:eastAsia="宋体" w:hAnsi="宋体" w:cs="宋体" w:hint="eastAsia"/>
                <w:szCs w:val="21"/>
              </w:rPr>
              <w:t>年审计报告为准）进行排名，第一名1分，每递减1名次减0.5分，最低0分</w:t>
            </w:r>
          </w:p>
        </w:tc>
      </w:tr>
      <w:tr w:rsidR="0016433B" w:rsidRPr="00D05DCD" w14:paraId="50DF6287" w14:textId="77777777" w:rsidTr="0016433B">
        <w:trPr>
          <w:trHeight w:val="571"/>
          <w:jc w:val="center"/>
        </w:trPr>
        <w:tc>
          <w:tcPr>
            <w:tcW w:w="1396" w:type="dxa"/>
            <w:vMerge/>
            <w:vAlign w:val="center"/>
          </w:tcPr>
          <w:p w14:paraId="05CA4E92" w14:textId="77777777" w:rsidR="0016433B" w:rsidRPr="00D05DCD" w:rsidRDefault="0016433B" w:rsidP="004F3A91">
            <w:pPr>
              <w:topLinePunct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76" w:type="dxa"/>
            <w:vAlign w:val="center"/>
          </w:tcPr>
          <w:p w14:paraId="3D34E665" w14:textId="77777777" w:rsidR="0016433B" w:rsidRPr="00D05DCD" w:rsidRDefault="0016433B" w:rsidP="004F3A91">
            <w:pPr>
              <w:topLinePunct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 w:hint="eastAsia"/>
                <w:szCs w:val="21"/>
              </w:rPr>
              <w:t>资质</w:t>
            </w:r>
          </w:p>
        </w:tc>
        <w:tc>
          <w:tcPr>
            <w:tcW w:w="6253" w:type="dxa"/>
            <w:vAlign w:val="center"/>
          </w:tcPr>
          <w:p w14:paraId="317782BD" w14:textId="77777777" w:rsidR="0016433B" w:rsidRPr="00D05DCD" w:rsidRDefault="0016433B" w:rsidP="004F3A91">
            <w:pPr>
              <w:snapToGrid w:val="0"/>
              <w:ind w:left="18"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 w:hint="eastAsia"/>
                <w:szCs w:val="21"/>
              </w:rPr>
              <w:t>具有安全生产许可证、机电安装工程施工总承包二级资质、工程设计甲级资质，每有一个得1分，满分3分；无，得0分；</w:t>
            </w:r>
          </w:p>
        </w:tc>
      </w:tr>
      <w:tr w:rsidR="0016433B" w:rsidRPr="00D05DCD" w14:paraId="39A7E6A4" w14:textId="77777777" w:rsidTr="0016433B">
        <w:trPr>
          <w:trHeight w:val="571"/>
          <w:jc w:val="center"/>
        </w:trPr>
        <w:tc>
          <w:tcPr>
            <w:tcW w:w="1396" w:type="dxa"/>
            <w:vMerge/>
            <w:vAlign w:val="center"/>
          </w:tcPr>
          <w:p w14:paraId="24D3B507" w14:textId="77777777" w:rsidR="0016433B" w:rsidRPr="00D05DCD" w:rsidRDefault="0016433B" w:rsidP="004F3A91">
            <w:pPr>
              <w:topLinePunct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76" w:type="dxa"/>
            <w:vAlign w:val="center"/>
          </w:tcPr>
          <w:p w14:paraId="68D49B2B" w14:textId="77777777" w:rsidR="0016433B" w:rsidRPr="00D05DCD" w:rsidRDefault="0016433B" w:rsidP="004F3A91">
            <w:pPr>
              <w:topLinePunct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 w:hint="eastAsia"/>
                <w:szCs w:val="21"/>
              </w:rPr>
              <w:t>证书</w:t>
            </w:r>
          </w:p>
        </w:tc>
        <w:tc>
          <w:tcPr>
            <w:tcW w:w="6253" w:type="dxa"/>
            <w:vAlign w:val="center"/>
          </w:tcPr>
          <w:p w14:paraId="3F51A15B" w14:textId="77777777" w:rsidR="0016433B" w:rsidRPr="00D05DCD" w:rsidRDefault="0016433B" w:rsidP="004F3A91">
            <w:pPr>
              <w:snapToGrid w:val="0"/>
              <w:ind w:left="18"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 w:hint="eastAsia"/>
                <w:szCs w:val="21"/>
              </w:rPr>
              <w:t>取得过国家技术监督部门颁发的最大100t、0.5级计量器具生产许可证书得</w:t>
            </w:r>
            <w:r w:rsidRPr="00D05DCD">
              <w:rPr>
                <w:rFonts w:ascii="宋体" w:eastAsia="宋体" w:hAnsi="宋体"/>
                <w:szCs w:val="21"/>
              </w:rPr>
              <w:t>1</w:t>
            </w:r>
            <w:r w:rsidRPr="00D05DCD">
              <w:rPr>
                <w:rFonts w:ascii="宋体" w:eastAsia="宋体" w:hAnsi="宋体" w:hint="eastAsia"/>
                <w:szCs w:val="21"/>
              </w:rPr>
              <w:t>分、具有计量器具型式批准证书得2分，</w:t>
            </w:r>
            <w:r w:rsidRPr="00D05DCD">
              <w:rPr>
                <w:rFonts w:ascii="宋体" w:eastAsia="宋体" w:hAnsi="宋体" w:cs="宋体" w:hint="eastAsia"/>
                <w:szCs w:val="21"/>
              </w:rPr>
              <w:t>高新技术企业认证得</w:t>
            </w:r>
            <w:r w:rsidRPr="00D05DCD">
              <w:rPr>
                <w:rFonts w:ascii="宋体" w:eastAsia="宋体" w:hAnsi="宋体" w:cs="宋体"/>
                <w:szCs w:val="21"/>
              </w:rPr>
              <w:t>2</w:t>
            </w:r>
            <w:r w:rsidRPr="00D05DCD">
              <w:rPr>
                <w:rFonts w:ascii="宋体" w:eastAsia="宋体" w:hAnsi="宋体" w:cs="宋体" w:hint="eastAsia"/>
                <w:szCs w:val="21"/>
              </w:rPr>
              <w:t xml:space="preserve">分；满分 </w:t>
            </w:r>
            <w:r w:rsidRPr="00D05DCD">
              <w:rPr>
                <w:rFonts w:ascii="宋体" w:eastAsia="宋体" w:hAnsi="宋体" w:cs="宋体"/>
                <w:szCs w:val="21"/>
              </w:rPr>
              <w:t>5</w:t>
            </w:r>
            <w:r w:rsidRPr="00D05DCD">
              <w:rPr>
                <w:rFonts w:ascii="宋体" w:eastAsia="宋体" w:hAnsi="宋体" w:cs="宋体" w:hint="eastAsia"/>
                <w:szCs w:val="21"/>
              </w:rPr>
              <w:t>分，无0分</w:t>
            </w:r>
          </w:p>
        </w:tc>
      </w:tr>
      <w:tr w:rsidR="0016433B" w:rsidRPr="00D05DCD" w14:paraId="2B0E0BFB" w14:textId="77777777" w:rsidTr="0016433B">
        <w:trPr>
          <w:trHeight w:val="454"/>
          <w:jc w:val="center"/>
        </w:trPr>
        <w:tc>
          <w:tcPr>
            <w:tcW w:w="1396" w:type="dxa"/>
            <w:vMerge w:val="restart"/>
            <w:vAlign w:val="center"/>
          </w:tcPr>
          <w:p w14:paraId="7947FF76" w14:textId="77777777" w:rsidR="0016433B" w:rsidRPr="00D05DCD" w:rsidRDefault="0016433B" w:rsidP="004F3A91">
            <w:pPr>
              <w:topLinePunct/>
              <w:jc w:val="center"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/>
                <w:szCs w:val="21"/>
              </w:rPr>
              <w:t>2.2.4</w:t>
            </w:r>
          </w:p>
          <w:p w14:paraId="5A20428F" w14:textId="77777777" w:rsidR="0016433B" w:rsidRPr="00D05DCD" w:rsidRDefault="0016433B" w:rsidP="004F3A91">
            <w:pPr>
              <w:topLinePunct/>
              <w:jc w:val="center"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/>
                <w:szCs w:val="21"/>
              </w:rPr>
              <w:t>技术评分</w:t>
            </w:r>
          </w:p>
          <w:p w14:paraId="22A648FC" w14:textId="77777777" w:rsidR="0016433B" w:rsidRPr="00D05DCD" w:rsidRDefault="0016433B" w:rsidP="004F3A91">
            <w:pPr>
              <w:topLinePunct/>
              <w:jc w:val="center"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/>
                <w:szCs w:val="21"/>
              </w:rPr>
              <w:t>（2）标准</w:t>
            </w:r>
          </w:p>
        </w:tc>
        <w:tc>
          <w:tcPr>
            <w:tcW w:w="7829" w:type="dxa"/>
            <w:gridSpan w:val="2"/>
            <w:vAlign w:val="center"/>
          </w:tcPr>
          <w:p w14:paraId="604AA7A3" w14:textId="77777777" w:rsidR="0016433B" w:rsidRPr="00D05DCD" w:rsidRDefault="0016433B" w:rsidP="004F3A91">
            <w:pPr>
              <w:topLinePunct/>
              <w:rPr>
                <w:rFonts w:ascii="宋体" w:eastAsia="宋体" w:hAnsi="宋体"/>
                <w:strike/>
                <w:szCs w:val="21"/>
              </w:rPr>
            </w:pPr>
            <w:r w:rsidRPr="00D05DCD">
              <w:rPr>
                <w:rFonts w:ascii="宋体" w:eastAsia="宋体" w:hAnsi="宋体" w:cs="宋体" w:hint="eastAsia"/>
                <w:spacing w:val="-1"/>
                <w:szCs w:val="21"/>
              </w:rPr>
              <w:t>根据投标文件中对设备技术指标的响应程度酌情打分（0~1</w:t>
            </w:r>
            <w:r w:rsidRPr="00D05DCD">
              <w:rPr>
                <w:rFonts w:ascii="宋体" w:eastAsia="宋体" w:hAnsi="宋体" w:cs="宋体"/>
                <w:spacing w:val="-1"/>
                <w:szCs w:val="21"/>
              </w:rPr>
              <w:t>2</w:t>
            </w:r>
            <w:r w:rsidRPr="00D05DCD">
              <w:rPr>
                <w:rFonts w:ascii="宋体" w:eastAsia="宋体" w:hAnsi="宋体" w:cs="宋体" w:hint="eastAsia"/>
                <w:spacing w:val="-1"/>
                <w:szCs w:val="21"/>
              </w:rPr>
              <w:t>分），非</w:t>
            </w:r>
            <w:r w:rsidRPr="00D05DCD">
              <w:rPr>
                <w:rFonts w:ascii="宋体" w:eastAsia="宋体" w:hAnsi="宋体" w:hint="eastAsia"/>
                <w:szCs w:val="21"/>
              </w:rPr>
              <w:t>★</w:t>
            </w:r>
            <w:proofErr w:type="gramStart"/>
            <w:r w:rsidRPr="00D05DCD">
              <w:rPr>
                <w:rFonts w:ascii="宋体" w:eastAsia="宋体" w:hAnsi="宋体" w:cs="宋体" w:hint="eastAsia"/>
                <w:spacing w:val="-1"/>
                <w:szCs w:val="21"/>
              </w:rPr>
              <w:t>号项一项</w:t>
            </w:r>
            <w:proofErr w:type="gramEnd"/>
            <w:r w:rsidRPr="00D05DCD">
              <w:rPr>
                <w:rFonts w:ascii="宋体" w:eastAsia="宋体" w:hAnsi="宋体" w:cs="宋体" w:hint="eastAsia"/>
                <w:spacing w:val="-1"/>
                <w:szCs w:val="21"/>
              </w:rPr>
              <w:t>不满足扣1分；</w:t>
            </w:r>
          </w:p>
        </w:tc>
      </w:tr>
      <w:tr w:rsidR="0016433B" w:rsidRPr="00D05DCD" w14:paraId="313C4C08" w14:textId="77777777" w:rsidTr="0016433B">
        <w:trPr>
          <w:trHeight w:val="454"/>
          <w:jc w:val="center"/>
        </w:trPr>
        <w:tc>
          <w:tcPr>
            <w:tcW w:w="1396" w:type="dxa"/>
            <w:vMerge/>
            <w:vAlign w:val="center"/>
          </w:tcPr>
          <w:p w14:paraId="54EE6803" w14:textId="77777777" w:rsidR="0016433B" w:rsidRPr="00D05DCD" w:rsidRDefault="0016433B" w:rsidP="004F3A91">
            <w:pPr>
              <w:topLinePunct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29" w:type="dxa"/>
            <w:gridSpan w:val="2"/>
            <w:tcBorders>
              <w:bottom w:val="single" w:sz="4" w:space="0" w:color="auto"/>
            </w:tcBorders>
            <w:vAlign w:val="center"/>
          </w:tcPr>
          <w:p w14:paraId="59190E09" w14:textId="77777777" w:rsidR="0016433B" w:rsidRPr="00D05DCD" w:rsidRDefault="0016433B" w:rsidP="004F3A91">
            <w:pPr>
              <w:pStyle w:val="TableParagraph"/>
              <w:rPr>
                <w:rFonts w:ascii="宋体" w:hAnsi="宋体"/>
                <w:sz w:val="21"/>
                <w:szCs w:val="21"/>
              </w:rPr>
            </w:pPr>
            <w:r w:rsidRPr="00D05DCD">
              <w:rPr>
                <w:rFonts w:ascii="宋体" w:hAnsi="宋体" w:cs="宋体" w:hint="eastAsia"/>
                <w:sz w:val="21"/>
                <w:szCs w:val="21"/>
              </w:rPr>
              <w:t>设计文件详尽、设计图纸齐全得5分；提供部分设计文件和图纸得0-3分</w:t>
            </w:r>
          </w:p>
        </w:tc>
      </w:tr>
      <w:tr w:rsidR="0016433B" w:rsidRPr="00D05DCD" w14:paraId="782CC10D" w14:textId="77777777" w:rsidTr="0016433B">
        <w:trPr>
          <w:trHeight w:val="454"/>
          <w:jc w:val="center"/>
        </w:trPr>
        <w:tc>
          <w:tcPr>
            <w:tcW w:w="1396" w:type="dxa"/>
            <w:vMerge/>
            <w:vAlign w:val="center"/>
          </w:tcPr>
          <w:p w14:paraId="713DA3CC" w14:textId="77777777" w:rsidR="0016433B" w:rsidRPr="00D05DCD" w:rsidRDefault="0016433B" w:rsidP="004F3A91">
            <w:pPr>
              <w:topLinePunct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29" w:type="dxa"/>
            <w:gridSpan w:val="2"/>
            <w:tcBorders>
              <w:bottom w:val="single" w:sz="4" w:space="0" w:color="auto"/>
            </w:tcBorders>
            <w:vAlign w:val="center"/>
          </w:tcPr>
          <w:p w14:paraId="64C1C198" w14:textId="77777777" w:rsidR="0016433B" w:rsidRPr="00D05DCD" w:rsidRDefault="0016433B" w:rsidP="004F3A91">
            <w:pPr>
              <w:pStyle w:val="TableParagraph"/>
              <w:rPr>
                <w:rFonts w:ascii="宋体" w:hAnsi="宋体" w:cs="宋体"/>
                <w:sz w:val="21"/>
                <w:szCs w:val="21"/>
              </w:rPr>
            </w:pPr>
            <w:r w:rsidRPr="00D05DCD">
              <w:rPr>
                <w:rFonts w:ascii="宋体" w:hAnsi="宋体" w:cs="宋体" w:hint="eastAsia"/>
                <w:sz w:val="21"/>
                <w:szCs w:val="21"/>
              </w:rPr>
              <w:t>产品：从配套货物的生产厂家、知名度等方面综合评价。（满分</w:t>
            </w:r>
            <w:r w:rsidRPr="00D05DCD">
              <w:rPr>
                <w:rFonts w:ascii="宋体" w:hAnsi="宋体" w:cs="宋体"/>
                <w:sz w:val="21"/>
                <w:szCs w:val="21"/>
              </w:rPr>
              <w:t>4</w:t>
            </w:r>
            <w:r w:rsidRPr="00D05DCD">
              <w:rPr>
                <w:rFonts w:ascii="宋体" w:hAnsi="宋体" w:cs="宋体" w:hint="eastAsia"/>
                <w:sz w:val="21"/>
                <w:szCs w:val="21"/>
              </w:rPr>
              <w:t>分）</w:t>
            </w:r>
          </w:p>
        </w:tc>
      </w:tr>
      <w:tr w:rsidR="0016433B" w:rsidRPr="00D05DCD" w14:paraId="01D7F1C0" w14:textId="77777777" w:rsidTr="0016433B">
        <w:trPr>
          <w:trHeight w:val="454"/>
          <w:jc w:val="center"/>
        </w:trPr>
        <w:tc>
          <w:tcPr>
            <w:tcW w:w="1396" w:type="dxa"/>
            <w:vMerge/>
            <w:vAlign w:val="center"/>
          </w:tcPr>
          <w:p w14:paraId="67F711F2" w14:textId="77777777" w:rsidR="0016433B" w:rsidRPr="00D05DCD" w:rsidRDefault="0016433B" w:rsidP="004F3A91">
            <w:pPr>
              <w:topLinePunct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29" w:type="dxa"/>
            <w:gridSpan w:val="2"/>
            <w:tcBorders>
              <w:bottom w:val="single" w:sz="4" w:space="0" w:color="auto"/>
            </w:tcBorders>
            <w:vAlign w:val="center"/>
          </w:tcPr>
          <w:p w14:paraId="0C78656E" w14:textId="77777777" w:rsidR="0016433B" w:rsidRPr="00D05DCD" w:rsidRDefault="0016433B" w:rsidP="004F3A91">
            <w:pPr>
              <w:pStyle w:val="TableParagraph"/>
              <w:rPr>
                <w:rFonts w:ascii="宋体" w:hAnsi="宋体" w:cs="宋体"/>
                <w:sz w:val="21"/>
                <w:szCs w:val="21"/>
              </w:rPr>
            </w:pPr>
            <w:r w:rsidRPr="00D05DCD">
              <w:rPr>
                <w:rFonts w:ascii="宋体" w:hAnsi="宋体" w:cs="宋体" w:hint="eastAsia"/>
                <w:sz w:val="21"/>
                <w:szCs w:val="21"/>
              </w:rPr>
              <w:t>安装调试实施方案可行，保障措施完善</w:t>
            </w:r>
            <w:r w:rsidRPr="00D05DCD">
              <w:rPr>
                <w:rFonts w:ascii="宋体" w:hAnsi="宋体" w:cs="宋体" w:hint="eastAsia"/>
                <w:spacing w:val="-1"/>
                <w:sz w:val="21"/>
                <w:szCs w:val="21"/>
              </w:rPr>
              <w:t>（</w:t>
            </w:r>
            <w:r w:rsidRPr="00D05DCD">
              <w:rPr>
                <w:rFonts w:ascii="宋体" w:hAnsi="宋体" w:cs="宋体" w:hint="eastAsia"/>
                <w:sz w:val="21"/>
                <w:szCs w:val="21"/>
              </w:rPr>
              <w:t>0~</w:t>
            </w:r>
            <w:r w:rsidRPr="00D05DCD">
              <w:rPr>
                <w:rFonts w:ascii="宋体" w:hAnsi="宋体" w:cs="宋体"/>
                <w:sz w:val="21"/>
                <w:szCs w:val="21"/>
              </w:rPr>
              <w:t>4</w:t>
            </w:r>
            <w:r w:rsidRPr="00D05DCD">
              <w:rPr>
                <w:rFonts w:ascii="宋体" w:hAnsi="宋体" w:cs="宋体" w:hint="eastAsia"/>
                <w:sz w:val="21"/>
                <w:szCs w:val="21"/>
              </w:rPr>
              <w:t>分）</w:t>
            </w:r>
          </w:p>
        </w:tc>
      </w:tr>
      <w:tr w:rsidR="0016433B" w:rsidRPr="00D05DCD" w14:paraId="3CE893A1" w14:textId="77777777" w:rsidTr="0016433B">
        <w:trPr>
          <w:trHeight w:val="454"/>
          <w:jc w:val="center"/>
        </w:trPr>
        <w:tc>
          <w:tcPr>
            <w:tcW w:w="1396" w:type="dxa"/>
            <w:vMerge/>
            <w:vAlign w:val="center"/>
          </w:tcPr>
          <w:p w14:paraId="5461FC7C" w14:textId="77777777" w:rsidR="0016433B" w:rsidRPr="00D05DCD" w:rsidRDefault="0016433B" w:rsidP="004F3A91">
            <w:pPr>
              <w:topLinePunct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29" w:type="dxa"/>
            <w:gridSpan w:val="2"/>
            <w:tcBorders>
              <w:bottom w:val="single" w:sz="4" w:space="0" w:color="auto"/>
            </w:tcBorders>
            <w:vAlign w:val="center"/>
          </w:tcPr>
          <w:p w14:paraId="4E20018E" w14:textId="77777777" w:rsidR="0016433B" w:rsidRPr="00D05DCD" w:rsidRDefault="0016433B" w:rsidP="004F3A91">
            <w:pPr>
              <w:topLinePunct/>
              <w:rPr>
                <w:rFonts w:ascii="宋体" w:eastAsia="宋体" w:hAnsi="宋体" w:cs="宋体"/>
                <w:szCs w:val="21"/>
              </w:rPr>
            </w:pPr>
            <w:r w:rsidRPr="00D05DCD">
              <w:rPr>
                <w:rFonts w:ascii="宋体" w:eastAsia="宋体" w:hAnsi="宋体" w:cs="宋体" w:hint="eastAsia"/>
                <w:szCs w:val="21"/>
              </w:rPr>
              <w:t>投标人针对本项目提供详细、合理的售后服务计划,对质保期内有令用户满意的售后服务承诺如质保期限、质保费用、质保条件、响应速度等；(0~5分）</w:t>
            </w:r>
          </w:p>
        </w:tc>
      </w:tr>
      <w:tr w:rsidR="0016433B" w:rsidRPr="00D05DCD" w14:paraId="1EB0851D" w14:textId="77777777" w:rsidTr="0016433B">
        <w:trPr>
          <w:trHeight w:val="454"/>
          <w:jc w:val="center"/>
        </w:trPr>
        <w:tc>
          <w:tcPr>
            <w:tcW w:w="1396" w:type="dxa"/>
            <w:vMerge/>
            <w:vAlign w:val="center"/>
          </w:tcPr>
          <w:p w14:paraId="417468AC" w14:textId="77777777" w:rsidR="0016433B" w:rsidRPr="00D05DCD" w:rsidRDefault="0016433B" w:rsidP="004F3A91">
            <w:pPr>
              <w:topLinePunct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29" w:type="dxa"/>
            <w:gridSpan w:val="2"/>
            <w:tcBorders>
              <w:bottom w:val="single" w:sz="4" w:space="0" w:color="auto"/>
            </w:tcBorders>
            <w:vAlign w:val="center"/>
          </w:tcPr>
          <w:p w14:paraId="29E05884" w14:textId="77777777" w:rsidR="0016433B" w:rsidRPr="00D05DCD" w:rsidRDefault="0016433B" w:rsidP="004F3A91">
            <w:pPr>
              <w:topLinePunct/>
              <w:rPr>
                <w:rFonts w:ascii="宋体" w:eastAsia="宋体" w:hAnsi="宋体" w:cs="宋体"/>
                <w:szCs w:val="21"/>
              </w:rPr>
            </w:pPr>
            <w:r w:rsidRPr="00D05DCD">
              <w:rPr>
                <w:rFonts w:ascii="宋体" w:eastAsia="宋体" w:hAnsi="宋体" w:cs="宋体" w:hint="eastAsia"/>
                <w:szCs w:val="21"/>
              </w:rPr>
              <w:t>运行维护：从配套货物的运行、操作、维修、运行成本等方面综合评价。（满分</w:t>
            </w:r>
            <w:r w:rsidRPr="00D05DCD">
              <w:rPr>
                <w:rFonts w:ascii="宋体" w:eastAsia="宋体" w:hAnsi="宋体" w:cs="宋体"/>
                <w:szCs w:val="21"/>
              </w:rPr>
              <w:t>2</w:t>
            </w:r>
            <w:r w:rsidRPr="00D05DCD">
              <w:rPr>
                <w:rFonts w:ascii="宋体" w:eastAsia="宋体" w:hAnsi="宋体" w:cs="宋体" w:hint="eastAsia"/>
                <w:szCs w:val="21"/>
              </w:rPr>
              <w:t>分）</w:t>
            </w:r>
          </w:p>
        </w:tc>
      </w:tr>
    </w:tbl>
    <w:p w14:paraId="3B9E131F" w14:textId="77777777" w:rsidR="0016433B" w:rsidRPr="00D05DCD" w:rsidRDefault="0016433B" w:rsidP="00601159">
      <w:pPr>
        <w:rPr>
          <w:rFonts w:ascii="宋体" w:eastAsia="宋体" w:hAnsi="宋体"/>
        </w:rPr>
      </w:pPr>
    </w:p>
    <w:p w14:paraId="17B4F622" w14:textId="3DDD3875" w:rsidR="00601159" w:rsidRPr="00D05DCD" w:rsidRDefault="0016433B" w:rsidP="00601159">
      <w:pPr>
        <w:rPr>
          <w:rFonts w:ascii="宋体" w:eastAsia="宋体" w:hAnsi="宋体"/>
          <w:b/>
          <w:bCs/>
          <w:sz w:val="22"/>
          <w:szCs w:val="24"/>
        </w:rPr>
      </w:pPr>
      <w:r w:rsidRPr="00D05DCD">
        <w:rPr>
          <w:rFonts w:ascii="宋体" w:eastAsia="宋体" w:hAnsi="宋体" w:hint="eastAsia"/>
          <w:b/>
          <w:bCs/>
          <w:sz w:val="22"/>
          <w:szCs w:val="24"/>
        </w:rPr>
        <w:t>现变</w:t>
      </w:r>
      <w:r w:rsidR="00601159" w:rsidRPr="00D05DCD">
        <w:rPr>
          <w:rFonts w:ascii="宋体" w:eastAsia="宋体" w:hAnsi="宋体" w:hint="eastAsia"/>
          <w:b/>
          <w:bCs/>
          <w:sz w:val="22"/>
          <w:szCs w:val="24"/>
        </w:rPr>
        <w:t>更为：</w:t>
      </w: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1701"/>
        <w:gridCol w:w="6258"/>
      </w:tblGrid>
      <w:tr w:rsidR="00601159" w:rsidRPr="00D05DCD" w14:paraId="7FE1180C" w14:textId="77777777" w:rsidTr="00284598">
        <w:trPr>
          <w:trHeight w:val="646"/>
          <w:jc w:val="center"/>
        </w:trPr>
        <w:tc>
          <w:tcPr>
            <w:tcW w:w="1413" w:type="dxa"/>
            <w:vMerge w:val="restart"/>
            <w:vAlign w:val="center"/>
          </w:tcPr>
          <w:p w14:paraId="14533538" w14:textId="77777777" w:rsidR="00601159" w:rsidRPr="00D05DCD" w:rsidRDefault="00601159" w:rsidP="00D938DB">
            <w:pPr>
              <w:topLinePunct/>
              <w:jc w:val="center"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/>
                <w:szCs w:val="21"/>
              </w:rPr>
              <w:t>2.2.4</w:t>
            </w:r>
          </w:p>
          <w:p w14:paraId="572D6807" w14:textId="77777777" w:rsidR="00601159" w:rsidRPr="00D05DCD" w:rsidRDefault="00601159" w:rsidP="00D938DB">
            <w:pPr>
              <w:topLinePunct/>
              <w:jc w:val="center"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/>
                <w:szCs w:val="21"/>
              </w:rPr>
              <w:t>商务评分</w:t>
            </w:r>
          </w:p>
          <w:p w14:paraId="03FCC7B6" w14:textId="77777777" w:rsidR="00601159" w:rsidRPr="00D05DCD" w:rsidRDefault="00601159" w:rsidP="00D938DB">
            <w:pPr>
              <w:topLinePunct/>
              <w:jc w:val="center"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/>
                <w:szCs w:val="21"/>
              </w:rPr>
              <w:t>（1）标准</w:t>
            </w:r>
          </w:p>
        </w:tc>
        <w:tc>
          <w:tcPr>
            <w:tcW w:w="1701" w:type="dxa"/>
            <w:vAlign w:val="center"/>
          </w:tcPr>
          <w:p w14:paraId="13864B90" w14:textId="77777777" w:rsidR="00601159" w:rsidRPr="00D05DCD" w:rsidRDefault="00601159" w:rsidP="00D938DB">
            <w:pPr>
              <w:topLinePunct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 w:hint="eastAsia"/>
                <w:szCs w:val="21"/>
              </w:rPr>
              <w:t>业绩</w:t>
            </w:r>
          </w:p>
        </w:tc>
        <w:tc>
          <w:tcPr>
            <w:tcW w:w="6258" w:type="dxa"/>
            <w:vAlign w:val="center"/>
          </w:tcPr>
          <w:p w14:paraId="220DA0DE" w14:textId="77777777" w:rsidR="00601159" w:rsidRPr="00D05DCD" w:rsidRDefault="00601159" w:rsidP="00D938DB">
            <w:pPr>
              <w:snapToGrid w:val="0"/>
              <w:ind w:left="18"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 w:hint="eastAsia"/>
                <w:szCs w:val="21"/>
              </w:rPr>
              <w:t>投标人在近三年内具有一项同类型业绩得0分，每个完整业绩得2分（</w:t>
            </w:r>
            <w:proofErr w:type="gramStart"/>
            <w:r w:rsidRPr="00D05DCD">
              <w:rPr>
                <w:rFonts w:ascii="宋体" w:eastAsia="宋体" w:hAnsi="宋体" w:hint="eastAsia"/>
                <w:szCs w:val="21"/>
              </w:rPr>
              <w:t>其中提供</w:t>
            </w:r>
            <w:proofErr w:type="gramEnd"/>
            <w:r w:rsidRPr="00D05DCD">
              <w:rPr>
                <w:rFonts w:ascii="宋体" w:eastAsia="宋体" w:hAnsi="宋体" w:hint="eastAsia"/>
                <w:szCs w:val="21"/>
              </w:rPr>
              <w:t>合同关键页复印件得1分，提供加盖使用单位公章的良好使用证明的复印件1分），最高</w:t>
            </w:r>
            <w:r w:rsidRPr="00D05DCD">
              <w:rPr>
                <w:rFonts w:ascii="宋体" w:eastAsia="宋体" w:hAnsi="宋体"/>
                <w:color w:val="FF0000"/>
                <w:szCs w:val="21"/>
                <w:highlight w:val="yellow"/>
              </w:rPr>
              <w:t>12</w:t>
            </w:r>
            <w:r w:rsidRPr="00D05DCD">
              <w:rPr>
                <w:rFonts w:ascii="宋体" w:eastAsia="宋体" w:hAnsi="宋体" w:hint="eastAsia"/>
                <w:szCs w:val="21"/>
              </w:rPr>
              <w:t>分。</w:t>
            </w:r>
          </w:p>
        </w:tc>
      </w:tr>
      <w:tr w:rsidR="00601159" w:rsidRPr="00D05DCD" w14:paraId="13765338" w14:textId="77777777" w:rsidTr="00284598">
        <w:trPr>
          <w:trHeight w:val="796"/>
          <w:jc w:val="center"/>
        </w:trPr>
        <w:tc>
          <w:tcPr>
            <w:tcW w:w="1413" w:type="dxa"/>
            <w:vMerge/>
            <w:vAlign w:val="center"/>
          </w:tcPr>
          <w:p w14:paraId="7964756C" w14:textId="77777777" w:rsidR="00601159" w:rsidRPr="00D05DCD" w:rsidRDefault="00601159" w:rsidP="00D938DB">
            <w:pPr>
              <w:topLinePunct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DF9B42F" w14:textId="77777777" w:rsidR="00601159" w:rsidRPr="00D05DCD" w:rsidRDefault="00601159" w:rsidP="00D938DB">
            <w:pPr>
              <w:topLinePunct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 w:cs="宋体" w:hint="eastAsia"/>
                <w:spacing w:val="-1"/>
                <w:szCs w:val="21"/>
              </w:rPr>
              <w:t>管理体系认证</w:t>
            </w:r>
          </w:p>
        </w:tc>
        <w:tc>
          <w:tcPr>
            <w:tcW w:w="6258" w:type="dxa"/>
            <w:vAlign w:val="center"/>
          </w:tcPr>
          <w:p w14:paraId="0F8243F9" w14:textId="77777777" w:rsidR="00601159" w:rsidRPr="00D05DCD" w:rsidRDefault="00601159" w:rsidP="00D938DB">
            <w:pPr>
              <w:snapToGrid w:val="0"/>
              <w:ind w:left="18"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 w:cs="宋体" w:hint="eastAsia"/>
                <w:spacing w:val="-1"/>
                <w:szCs w:val="21"/>
              </w:rPr>
              <w:t>投标人通过环境管理体系认证、职业健康安全管理体系认证和质量管理体系认证，三证齐全得1分，缺少任意一个，此项不得分。</w:t>
            </w:r>
          </w:p>
        </w:tc>
      </w:tr>
      <w:tr w:rsidR="00601159" w:rsidRPr="00D05DCD" w14:paraId="35340DD0" w14:textId="77777777" w:rsidTr="00284598">
        <w:trPr>
          <w:trHeight w:val="796"/>
          <w:jc w:val="center"/>
        </w:trPr>
        <w:tc>
          <w:tcPr>
            <w:tcW w:w="1413" w:type="dxa"/>
            <w:vMerge/>
            <w:vAlign w:val="center"/>
          </w:tcPr>
          <w:p w14:paraId="3D6341D1" w14:textId="77777777" w:rsidR="00601159" w:rsidRPr="00D05DCD" w:rsidRDefault="00601159" w:rsidP="00D938DB">
            <w:pPr>
              <w:topLinePunct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3E0CACA" w14:textId="77777777" w:rsidR="00601159" w:rsidRPr="00D05DCD" w:rsidRDefault="00601159" w:rsidP="00D938DB">
            <w:pPr>
              <w:topLinePunct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 w:cs="宋体" w:hint="eastAsia"/>
                <w:szCs w:val="21"/>
              </w:rPr>
              <w:t>主营业务收入</w:t>
            </w:r>
          </w:p>
        </w:tc>
        <w:tc>
          <w:tcPr>
            <w:tcW w:w="6258" w:type="dxa"/>
            <w:vAlign w:val="center"/>
          </w:tcPr>
          <w:p w14:paraId="01D07563" w14:textId="77777777" w:rsidR="00601159" w:rsidRPr="00D05DCD" w:rsidRDefault="00601159" w:rsidP="00D938DB">
            <w:pPr>
              <w:snapToGrid w:val="0"/>
              <w:ind w:left="18"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 w:cs="宋体" w:hint="eastAsia"/>
                <w:szCs w:val="21"/>
              </w:rPr>
              <w:t>以主营业务收入（以201</w:t>
            </w:r>
            <w:r w:rsidRPr="00D05DCD">
              <w:rPr>
                <w:rFonts w:ascii="宋体" w:eastAsia="宋体" w:hAnsi="宋体" w:cs="宋体"/>
                <w:szCs w:val="21"/>
              </w:rPr>
              <w:t>9</w:t>
            </w:r>
            <w:r w:rsidRPr="00D05DCD">
              <w:rPr>
                <w:rFonts w:ascii="宋体" w:eastAsia="宋体" w:hAnsi="宋体" w:cs="宋体" w:hint="eastAsia"/>
                <w:szCs w:val="21"/>
              </w:rPr>
              <w:t>年审计报告为准）进行排名，第一名1分，每递减1名次减0.5分，最低0分</w:t>
            </w:r>
          </w:p>
        </w:tc>
      </w:tr>
      <w:tr w:rsidR="00601159" w:rsidRPr="00D05DCD" w14:paraId="075B23FE" w14:textId="77777777" w:rsidTr="00284598">
        <w:trPr>
          <w:trHeight w:val="571"/>
          <w:jc w:val="center"/>
        </w:trPr>
        <w:tc>
          <w:tcPr>
            <w:tcW w:w="1413" w:type="dxa"/>
            <w:vMerge/>
            <w:vAlign w:val="center"/>
          </w:tcPr>
          <w:p w14:paraId="2902BCE8" w14:textId="77777777" w:rsidR="00601159" w:rsidRPr="00D05DCD" w:rsidRDefault="00601159" w:rsidP="00D938DB">
            <w:pPr>
              <w:topLinePunct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915E0AD" w14:textId="77777777" w:rsidR="00601159" w:rsidRPr="00D05DCD" w:rsidRDefault="00601159" w:rsidP="00D938DB">
            <w:pPr>
              <w:topLinePunct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 w:hint="eastAsia"/>
                <w:szCs w:val="21"/>
              </w:rPr>
              <w:t>资质</w:t>
            </w:r>
          </w:p>
        </w:tc>
        <w:tc>
          <w:tcPr>
            <w:tcW w:w="6258" w:type="dxa"/>
            <w:vAlign w:val="center"/>
          </w:tcPr>
          <w:p w14:paraId="0759493B" w14:textId="77777777" w:rsidR="00601159" w:rsidRPr="00D05DCD" w:rsidRDefault="00601159" w:rsidP="00D938DB">
            <w:pPr>
              <w:snapToGrid w:val="0"/>
              <w:ind w:left="18"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 w:hint="eastAsia"/>
                <w:szCs w:val="21"/>
              </w:rPr>
              <w:t>具有安全生产许可证、机电安装工程施工总承包二级资质，每有一个得</w:t>
            </w:r>
            <w:r w:rsidRPr="00D05DCD">
              <w:rPr>
                <w:rFonts w:ascii="宋体" w:eastAsia="宋体" w:hAnsi="宋体" w:hint="eastAsia"/>
                <w:color w:val="FF0000"/>
                <w:szCs w:val="21"/>
                <w:highlight w:val="yellow"/>
              </w:rPr>
              <w:t>1.5</w:t>
            </w:r>
            <w:r w:rsidRPr="00D05DCD">
              <w:rPr>
                <w:rFonts w:ascii="宋体" w:eastAsia="宋体" w:hAnsi="宋体" w:hint="eastAsia"/>
                <w:szCs w:val="21"/>
              </w:rPr>
              <w:t>分，满分</w:t>
            </w:r>
            <w:r w:rsidRPr="00D05DCD">
              <w:rPr>
                <w:rFonts w:ascii="宋体" w:eastAsia="宋体" w:hAnsi="宋体"/>
                <w:color w:val="FF0000"/>
                <w:szCs w:val="21"/>
                <w:highlight w:val="yellow"/>
              </w:rPr>
              <w:t>3</w:t>
            </w:r>
            <w:r w:rsidRPr="00D05DCD">
              <w:rPr>
                <w:rFonts w:ascii="宋体" w:eastAsia="宋体" w:hAnsi="宋体" w:hint="eastAsia"/>
                <w:szCs w:val="21"/>
              </w:rPr>
              <w:t>分；无，得0分；</w:t>
            </w:r>
          </w:p>
        </w:tc>
      </w:tr>
      <w:tr w:rsidR="00601159" w:rsidRPr="00D05DCD" w14:paraId="7F1481CF" w14:textId="77777777" w:rsidTr="00284598">
        <w:trPr>
          <w:trHeight w:val="571"/>
          <w:jc w:val="center"/>
        </w:trPr>
        <w:tc>
          <w:tcPr>
            <w:tcW w:w="1413" w:type="dxa"/>
            <w:vMerge/>
            <w:vAlign w:val="center"/>
          </w:tcPr>
          <w:p w14:paraId="4E808CA8" w14:textId="77777777" w:rsidR="00601159" w:rsidRPr="00D05DCD" w:rsidRDefault="00601159" w:rsidP="00D938DB">
            <w:pPr>
              <w:topLinePunct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4A0EA84" w14:textId="77777777" w:rsidR="00601159" w:rsidRPr="00D05DCD" w:rsidRDefault="00601159" w:rsidP="00D938DB">
            <w:pPr>
              <w:topLinePunct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 w:hint="eastAsia"/>
                <w:szCs w:val="21"/>
              </w:rPr>
              <w:t>证书</w:t>
            </w:r>
          </w:p>
        </w:tc>
        <w:tc>
          <w:tcPr>
            <w:tcW w:w="6258" w:type="dxa"/>
            <w:vAlign w:val="center"/>
          </w:tcPr>
          <w:p w14:paraId="1C51897F" w14:textId="77777777" w:rsidR="00601159" w:rsidRPr="00D05DCD" w:rsidRDefault="00601159" w:rsidP="00D938DB">
            <w:pPr>
              <w:snapToGrid w:val="0"/>
              <w:ind w:left="18"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 w:hint="eastAsia"/>
                <w:szCs w:val="21"/>
              </w:rPr>
              <w:t>取得过国家技术监督部门颁发的最大100t、0.5级计量器具生产许可证书得</w:t>
            </w:r>
            <w:r w:rsidRPr="00D05DCD">
              <w:rPr>
                <w:rFonts w:ascii="宋体" w:eastAsia="宋体" w:hAnsi="宋体"/>
                <w:color w:val="FF0000"/>
                <w:szCs w:val="21"/>
                <w:highlight w:val="yellow"/>
              </w:rPr>
              <w:t>1</w:t>
            </w:r>
            <w:r w:rsidRPr="00D05DCD">
              <w:rPr>
                <w:rFonts w:ascii="宋体" w:eastAsia="宋体" w:hAnsi="宋体" w:hint="eastAsia"/>
                <w:szCs w:val="21"/>
              </w:rPr>
              <w:t>分、</w:t>
            </w:r>
            <w:r w:rsidRPr="00D05DCD">
              <w:rPr>
                <w:rFonts w:ascii="宋体" w:eastAsia="宋体" w:hAnsi="宋体" w:cs="宋体" w:hint="eastAsia"/>
                <w:szCs w:val="21"/>
              </w:rPr>
              <w:t>高新技术企业认证得</w:t>
            </w:r>
            <w:r w:rsidRPr="00D05DCD">
              <w:rPr>
                <w:rFonts w:ascii="宋体" w:eastAsia="宋体" w:hAnsi="宋体" w:cs="宋体"/>
                <w:szCs w:val="21"/>
              </w:rPr>
              <w:t>2</w:t>
            </w:r>
            <w:r w:rsidRPr="00D05DCD">
              <w:rPr>
                <w:rFonts w:ascii="宋体" w:eastAsia="宋体" w:hAnsi="宋体" w:cs="宋体" w:hint="eastAsia"/>
                <w:szCs w:val="21"/>
              </w:rPr>
              <w:t xml:space="preserve">分；满分 </w:t>
            </w:r>
            <w:r w:rsidRPr="00D05DCD">
              <w:rPr>
                <w:rFonts w:ascii="宋体" w:eastAsia="宋体" w:hAnsi="宋体" w:cs="宋体"/>
                <w:color w:val="FF0000"/>
                <w:szCs w:val="21"/>
                <w:highlight w:val="yellow"/>
              </w:rPr>
              <w:t>3</w:t>
            </w:r>
            <w:r w:rsidRPr="00D05DCD">
              <w:rPr>
                <w:rFonts w:ascii="宋体" w:eastAsia="宋体" w:hAnsi="宋体" w:cs="宋体" w:hint="eastAsia"/>
                <w:szCs w:val="21"/>
              </w:rPr>
              <w:t>分，无0分</w:t>
            </w:r>
          </w:p>
        </w:tc>
      </w:tr>
      <w:tr w:rsidR="00601159" w:rsidRPr="00D05DCD" w14:paraId="667D2142" w14:textId="77777777" w:rsidTr="00284598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14:paraId="50C4D6A3" w14:textId="77777777" w:rsidR="00601159" w:rsidRPr="00D05DCD" w:rsidRDefault="00601159" w:rsidP="00D938DB">
            <w:pPr>
              <w:topLinePunct/>
              <w:jc w:val="center"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/>
                <w:szCs w:val="21"/>
              </w:rPr>
              <w:lastRenderedPageBreak/>
              <w:t>2.2.4</w:t>
            </w:r>
          </w:p>
          <w:p w14:paraId="2A6B0F8C" w14:textId="77777777" w:rsidR="00601159" w:rsidRPr="00D05DCD" w:rsidRDefault="00601159" w:rsidP="00D938DB">
            <w:pPr>
              <w:topLinePunct/>
              <w:jc w:val="center"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/>
                <w:szCs w:val="21"/>
              </w:rPr>
              <w:t>技术评分</w:t>
            </w:r>
          </w:p>
          <w:p w14:paraId="684029A6" w14:textId="77777777" w:rsidR="00601159" w:rsidRPr="00D05DCD" w:rsidRDefault="00601159" w:rsidP="00D938DB">
            <w:pPr>
              <w:topLinePunct/>
              <w:jc w:val="center"/>
              <w:rPr>
                <w:rFonts w:ascii="宋体" w:eastAsia="宋体" w:hAnsi="宋体"/>
                <w:szCs w:val="21"/>
              </w:rPr>
            </w:pPr>
            <w:r w:rsidRPr="00D05DCD">
              <w:rPr>
                <w:rFonts w:ascii="宋体" w:eastAsia="宋体" w:hAnsi="宋体"/>
                <w:szCs w:val="21"/>
              </w:rPr>
              <w:t>（2）标准</w:t>
            </w:r>
          </w:p>
        </w:tc>
        <w:tc>
          <w:tcPr>
            <w:tcW w:w="7959" w:type="dxa"/>
            <w:gridSpan w:val="2"/>
            <w:vAlign w:val="center"/>
          </w:tcPr>
          <w:p w14:paraId="008AC390" w14:textId="77777777" w:rsidR="00601159" w:rsidRPr="00D05DCD" w:rsidRDefault="00601159" w:rsidP="00D938DB">
            <w:pPr>
              <w:topLinePunct/>
              <w:rPr>
                <w:rFonts w:ascii="宋体" w:eastAsia="宋体" w:hAnsi="宋体"/>
                <w:strike/>
                <w:szCs w:val="21"/>
              </w:rPr>
            </w:pPr>
            <w:r w:rsidRPr="00D05DCD">
              <w:rPr>
                <w:rFonts w:ascii="宋体" w:eastAsia="宋体" w:hAnsi="宋体" w:cs="宋体" w:hint="eastAsia"/>
                <w:spacing w:val="-1"/>
                <w:szCs w:val="21"/>
              </w:rPr>
              <w:t>根据投标文件中对设备技术指标的响应程度酌情打分（0~1</w:t>
            </w:r>
            <w:r w:rsidRPr="00D05DCD">
              <w:rPr>
                <w:rFonts w:ascii="宋体" w:eastAsia="宋体" w:hAnsi="宋体" w:cs="宋体"/>
                <w:spacing w:val="-1"/>
                <w:szCs w:val="21"/>
              </w:rPr>
              <w:t>2</w:t>
            </w:r>
            <w:r w:rsidRPr="00D05DCD">
              <w:rPr>
                <w:rFonts w:ascii="宋体" w:eastAsia="宋体" w:hAnsi="宋体" w:cs="宋体" w:hint="eastAsia"/>
                <w:spacing w:val="-1"/>
                <w:szCs w:val="21"/>
              </w:rPr>
              <w:t>分），</w:t>
            </w:r>
            <w:r w:rsidRPr="00D05DCD">
              <w:rPr>
                <w:rFonts w:ascii="宋体" w:eastAsia="宋体" w:hAnsi="宋体" w:hint="eastAsia"/>
                <w:color w:val="FF0000"/>
                <w:szCs w:val="21"/>
                <w:highlight w:val="yellow"/>
              </w:rPr>
              <w:t>★</w:t>
            </w:r>
            <w:proofErr w:type="gramStart"/>
            <w:r w:rsidRPr="00D05DCD">
              <w:rPr>
                <w:rFonts w:ascii="宋体" w:eastAsia="宋体" w:hAnsi="宋体" w:cs="宋体" w:hint="eastAsia"/>
                <w:color w:val="FF0000"/>
                <w:spacing w:val="-1"/>
                <w:szCs w:val="21"/>
                <w:highlight w:val="yellow"/>
              </w:rPr>
              <w:t>号项指标</w:t>
            </w:r>
            <w:proofErr w:type="gramEnd"/>
            <w:r w:rsidRPr="00D05DCD">
              <w:rPr>
                <w:rFonts w:ascii="宋体" w:eastAsia="宋体" w:hAnsi="宋体" w:cs="宋体" w:hint="eastAsia"/>
                <w:color w:val="FF0000"/>
                <w:spacing w:val="-1"/>
                <w:szCs w:val="21"/>
                <w:highlight w:val="yellow"/>
              </w:rPr>
              <w:t>的偏离将不被接受，</w:t>
            </w:r>
            <w:r w:rsidRPr="00D05DCD">
              <w:rPr>
                <w:rFonts w:ascii="宋体" w:eastAsia="宋体" w:hAnsi="宋体" w:cs="宋体" w:hint="eastAsia"/>
                <w:spacing w:val="-1"/>
                <w:szCs w:val="21"/>
              </w:rPr>
              <w:t>非</w:t>
            </w:r>
            <w:r w:rsidRPr="00D05DCD">
              <w:rPr>
                <w:rFonts w:ascii="宋体" w:eastAsia="宋体" w:hAnsi="宋体" w:hint="eastAsia"/>
                <w:color w:val="FF0000"/>
                <w:szCs w:val="21"/>
                <w:highlight w:val="yellow"/>
              </w:rPr>
              <w:t>★</w:t>
            </w:r>
            <w:proofErr w:type="gramStart"/>
            <w:r w:rsidRPr="00D05DCD">
              <w:rPr>
                <w:rFonts w:ascii="宋体" w:eastAsia="宋体" w:hAnsi="宋体" w:cs="宋体" w:hint="eastAsia"/>
                <w:spacing w:val="-1"/>
                <w:szCs w:val="21"/>
              </w:rPr>
              <w:t>号项一项</w:t>
            </w:r>
            <w:proofErr w:type="gramEnd"/>
            <w:r w:rsidRPr="00D05DCD">
              <w:rPr>
                <w:rFonts w:ascii="宋体" w:eastAsia="宋体" w:hAnsi="宋体" w:cs="宋体" w:hint="eastAsia"/>
                <w:spacing w:val="-1"/>
                <w:szCs w:val="21"/>
              </w:rPr>
              <w:t>不满足扣1分；</w:t>
            </w:r>
          </w:p>
        </w:tc>
      </w:tr>
      <w:tr w:rsidR="00601159" w:rsidRPr="00D05DCD" w14:paraId="5DB8C873" w14:textId="77777777" w:rsidTr="00284598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6971D8C9" w14:textId="77777777" w:rsidR="00601159" w:rsidRPr="00D05DCD" w:rsidRDefault="00601159" w:rsidP="00D938DB">
            <w:pPr>
              <w:topLinePunct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59" w:type="dxa"/>
            <w:gridSpan w:val="2"/>
            <w:tcBorders>
              <w:bottom w:val="single" w:sz="4" w:space="0" w:color="auto"/>
            </w:tcBorders>
            <w:vAlign w:val="center"/>
          </w:tcPr>
          <w:p w14:paraId="4F968D55" w14:textId="77777777" w:rsidR="00601159" w:rsidRPr="00D05DCD" w:rsidRDefault="00601159" w:rsidP="00D938DB">
            <w:pPr>
              <w:pStyle w:val="TableParagraph"/>
              <w:rPr>
                <w:rFonts w:ascii="宋体" w:hAnsi="宋体"/>
                <w:sz w:val="21"/>
                <w:szCs w:val="21"/>
              </w:rPr>
            </w:pPr>
            <w:r w:rsidRPr="00D05DCD">
              <w:rPr>
                <w:rFonts w:ascii="宋体" w:hAnsi="宋体" w:cs="宋体" w:hint="eastAsia"/>
                <w:sz w:val="21"/>
                <w:szCs w:val="21"/>
              </w:rPr>
              <w:t>设计文件详尽、设计图纸齐全得</w:t>
            </w:r>
            <w:r w:rsidRPr="00D05DCD">
              <w:rPr>
                <w:rFonts w:ascii="宋体" w:hAnsi="宋体" w:cs="宋体"/>
                <w:color w:val="FF0000"/>
                <w:sz w:val="21"/>
                <w:szCs w:val="21"/>
                <w:highlight w:val="yellow"/>
              </w:rPr>
              <w:t>8</w:t>
            </w:r>
            <w:r w:rsidRPr="00D05DCD">
              <w:rPr>
                <w:rFonts w:ascii="宋体" w:hAnsi="宋体" w:cs="宋体" w:hint="eastAsia"/>
                <w:sz w:val="21"/>
                <w:szCs w:val="21"/>
              </w:rPr>
              <w:t>分；提供部分设计文件和图纸得0-</w:t>
            </w:r>
            <w:r w:rsidRPr="00D05DCD">
              <w:rPr>
                <w:rFonts w:ascii="宋体" w:hAnsi="宋体" w:cs="宋体"/>
                <w:color w:val="FF0000"/>
                <w:sz w:val="21"/>
                <w:szCs w:val="21"/>
                <w:highlight w:val="yellow"/>
              </w:rPr>
              <w:t>5</w:t>
            </w:r>
            <w:r w:rsidRPr="00D05DCD">
              <w:rPr>
                <w:rFonts w:ascii="宋体" w:hAnsi="宋体" w:cs="宋体" w:hint="eastAsia"/>
                <w:sz w:val="21"/>
                <w:szCs w:val="21"/>
              </w:rPr>
              <w:t>分</w:t>
            </w:r>
          </w:p>
        </w:tc>
      </w:tr>
      <w:tr w:rsidR="00601159" w:rsidRPr="00D05DCD" w14:paraId="21CEA687" w14:textId="77777777" w:rsidTr="00284598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14EEC410" w14:textId="77777777" w:rsidR="00601159" w:rsidRPr="00D05DCD" w:rsidRDefault="00601159" w:rsidP="00D938DB">
            <w:pPr>
              <w:topLinePunct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59" w:type="dxa"/>
            <w:gridSpan w:val="2"/>
            <w:tcBorders>
              <w:bottom w:val="single" w:sz="4" w:space="0" w:color="auto"/>
            </w:tcBorders>
            <w:vAlign w:val="center"/>
          </w:tcPr>
          <w:p w14:paraId="26E45CF3" w14:textId="77777777" w:rsidR="00601159" w:rsidRPr="00D05DCD" w:rsidRDefault="00601159" w:rsidP="00D938DB">
            <w:pPr>
              <w:pStyle w:val="TableParagraph"/>
              <w:rPr>
                <w:rFonts w:ascii="宋体" w:hAnsi="宋体" w:cs="宋体"/>
                <w:sz w:val="21"/>
                <w:szCs w:val="21"/>
              </w:rPr>
            </w:pPr>
            <w:r w:rsidRPr="00D05DCD">
              <w:rPr>
                <w:rFonts w:ascii="宋体" w:hAnsi="宋体" w:cs="宋体" w:hint="eastAsia"/>
                <w:sz w:val="21"/>
                <w:szCs w:val="21"/>
              </w:rPr>
              <w:t>产品：从配套货物的生产厂家、知名度等方面综合评价。（满分</w:t>
            </w:r>
            <w:r w:rsidRPr="00D05DCD">
              <w:rPr>
                <w:rFonts w:ascii="宋体" w:hAnsi="宋体" w:cs="宋体"/>
                <w:sz w:val="21"/>
                <w:szCs w:val="21"/>
              </w:rPr>
              <w:t>4</w:t>
            </w:r>
            <w:r w:rsidRPr="00D05DCD">
              <w:rPr>
                <w:rFonts w:ascii="宋体" w:hAnsi="宋体" w:cs="宋体" w:hint="eastAsia"/>
                <w:sz w:val="21"/>
                <w:szCs w:val="21"/>
              </w:rPr>
              <w:t>分）</w:t>
            </w:r>
          </w:p>
        </w:tc>
      </w:tr>
      <w:tr w:rsidR="00601159" w:rsidRPr="00D05DCD" w14:paraId="6360023B" w14:textId="77777777" w:rsidTr="00284598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0FD75121" w14:textId="77777777" w:rsidR="00601159" w:rsidRPr="00D05DCD" w:rsidRDefault="00601159" w:rsidP="00D938DB">
            <w:pPr>
              <w:topLinePunct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59" w:type="dxa"/>
            <w:gridSpan w:val="2"/>
            <w:tcBorders>
              <w:bottom w:val="single" w:sz="4" w:space="0" w:color="auto"/>
            </w:tcBorders>
            <w:vAlign w:val="center"/>
          </w:tcPr>
          <w:p w14:paraId="5250086C" w14:textId="77777777" w:rsidR="00601159" w:rsidRPr="00D05DCD" w:rsidRDefault="00601159" w:rsidP="00D938DB">
            <w:pPr>
              <w:pStyle w:val="TableParagraph"/>
              <w:rPr>
                <w:rFonts w:ascii="宋体" w:hAnsi="宋体" w:cs="宋体"/>
                <w:sz w:val="21"/>
                <w:szCs w:val="21"/>
              </w:rPr>
            </w:pPr>
            <w:r w:rsidRPr="00D05DCD">
              <w:rPr>
                <w:rFonts w:ascii="宋体" w:hAnsi="宋体" w:cs="宋体" w:hint="eastAsia"/>
                <w:sz w:val="21"/>
                <w:szCs w:val="21"/>
              </w:rPr>
              <w:t>安装调试实施方案可行，保障措施完善</w:t>
            </w:r>
            <w:r w:rsidRPr="00D05DCD">
              <w:rPr>
                <w:rFonts w:ascii="宋体" w:hAnsi="宋体" w:cs="宋体" w:hint="eastAsia"/>
                <w:spacing w:val="-1"/>
                <w:sz w:val="21"/>
                <w:szCs w:val="21"/>
              </w:rPr>
              <w:t>（</w:t>
            </w:r>
            <w:r w:rsidRPr="00D05DCD">
              <w:rPr>
                <w:rFonts w:ascii="宋体" w:hAnsi="宋体" w:cs="宋体" w:hint="eastAsia"/>
                <w:sz w:val="21"/>
                <w:szCs w:val="21"/>
              </w:rPr>
              <w:t>0~</w:t>
            </w:r>
            <w:r w:rsidRPr="00D05DCD">
              <w:rPr>
                <w:rFonts w:ascii="宋体" w:hAnsi="宋体" w:cs="宋体"/>
                <w:sz w:val="21"/>
                <w:szCs w:val="21"/>
              </w:rPr>
              <w:t>4</w:t>
            </w:r>
            <w:r w:rsidRPr="00D05DCD">
              <w:rPr>
                <w:rFonts w:ascii="宋体" w:hAnsi="宋体" w:cs="宋体" w:hint="eastAsia"/>
                <w:sz w:val="21"/>
                <w:szCs w:val="21"/>
              </w:rPr>
              <w:t>分）</w:t>
            </w:r>
          </w:p>
        </w:tc>
      </w:tr>
      <w:tr w:rsidR="00601159" w:rsidRPr="00D05DCD" w14:paraId="4550878E" w14:textId="77777777" w:rsidTr="00284598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754279F5" w14:textId="77777777" w:rsidR="00601159" w:rsidRPr="00D05DCD" w:rsidRDefault="00601159" w:rsidP="00D938DB">
            <w:pPr>
              <w:topLinePunct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59" w:type="dxa"/>
            <w:gridSpan w:val="2"/>
            <w:tcBorders>
              <w:bottom w:val="single" w:sz="4" w:space="0" w:color="auto"/>
            </w:tcBorders>
            <w:vAlign w:val="center"/>
          </w:tcPr>
          <w:p w14:paraId="124D94C2" w14:textId="77777777" w:rsidR="00601159" w:rsidRPr="00D05DCD" w:rsidRDefault="00601159" w:rsidP="00D938DB">
            <w:pPr>
              <w:topLinePunct/>
              <w:rPr>
                <w:rFonts w:ascii="宋体" w:eastAsia="宋体" w:hAnsi="宋体" w:cs="宋体"/>
                <w:szCs w:val="21"/>
              </w:rPr>
            </w:pPr>
            <w:r w:rsidRPr="00D05DCD">
              <w:rPr>
                <w:rFonts w:ascii="宋体" w:eastAsia="宋体" w:hAnsi="宋体" w:cs="宋体" w:hint="eastAsia"/>
                <w:szCs w:val="21"/>
              </w:rPr>
              <w:t>投标人针对本项目提供详细、合理的售后服务计划,对质保期内有令用户满意的售后服务承诺如质保期限、质保费用、质保条件、响应速度等；(0~5分）</w:t>
            </w:r>
          </w:p>
        </w:tc>
      </w:tr>
      <w:tr w:rsidR="00601159" w:rsidRPr="00D05DCD" w14:paraId="571886E0" w14:textId="77777777" w:rsidTr="00284598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3D6D2B74" w14:textId="77777777" w:rsidR="00601159" w:rsidRPr="00D05DCD" w:rsidRDefault="00601159" w:rsidP="00D938DB">
            <w:pPr>
              <w:topLinePunct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959" w:type="dxa"/>
            <w:gridSpan w:val="2"/>
            <w:tcBorders>
              <w:bottom w:val="single" w:sz="4" w:space="0" w:color="auto"/>
            </w:tcBorders>
            <w:vAlign w:val="center"/>
          </w:tcPr>
          <w:p w14:paraId="2028C4F4" w14:textId="77777777" w:rsidR="00601159" w:rsidRPr="00D05DCD" w:rsidRDefault="00601159" w:rsidP="00D938DB">
            <w:pPr>
              <w:topLinePunct/>
              <w:rPr>
                <w:rFonts w:ascii="宋体" w:eastAsia="宋体" w:hAnsi="宋体" w:cs="宋体"/>
                <w:szCs w:val="21"/>
              </w:rPr>
            </w:pPr>
            <w:r w:rsidRPr="00D05DCD">
              <w:rPr>
                <w:rFonts w:ascii="宋体" w:eastAsia="宋体" w:hAnsi="宋体" w:cs="宋体" w:hint="eastAsia"/>
                <w:szCs w:val="21"/>
              </w:rPr>
              <w:t>运行维护：从配套货物的运行、操作、维修、运行成本等方面综合评价。（满分</w:t>
            </w:r>
            <w:r w:rsidRPr="00D05DCD">
              <w:rPr>
                <w:rFonts w:ascii="宋体" w:eastAsia="宋体" w:hAnsi="宋体" w:cs="宋体"/>
                <w:szCs w:val="21"/>
              </w:rPr>
              <w:t>2</w:t>
            </w:r>
            <w:r w:rsidRPr="00D05DCD">
              <w:rPr>
                <w:rFonts w:ascii="宋体" w:eastAsia="宋体" w:hAnsi="宋体" w:cs="宋体" w:hint="eastAsia"/>
                <w:szCs w:val="21"/>
              </w:rPr>
              <w:t>分）</w:t>
            </w:r>
          </w:p>
        </w:tc>
      </w:tr>
    </w:tbl>
    <w:p w14:paraId="62FB2F17" w14:textId="77777777" w:rsidR="00362E21" w:rsidRPr="00D05DCD" w:rsidRDefault="00362E21" w:rsidP="00601159">
      <w:pPr>
        <w:rPr>
          <w:rFonts w:ascii="宋体" w:eastAsia="宋体" w:hAnsi="宋体"/>
        </w:rPr>
      </w:pPr>
    </w:p>
    <w:p w14:paraId="058D6ECC" w14:textId="77777777" w:rsidR="0016433B" w:rsidRPr="00D05DCD" w:rsidRDefault="0016433B" w:rsidP="00601159">
      <w:pPr>
        <w:rPr>
          <w:rFonts w:ascii="宋体" w:eastAsia="宋体" w:hAnsi="宋体"/>
          <w:b/>
          <w:bCs/>
          <w:sz w:val="22"/>
          <w:szCs w:val="24"/>
        </w:rPr>
      </w:pPr>
      <w:r w:rsidRPr="00D05DCD">
        <w:rPr>
          <w:rFonts w:ascii="宋体" w:eastAsia="宋体" w:hAnsi="宋体" w:hint="eastAsia"/>
          <w:b/>
          <w:bCs/>
          <w:sz w:val="22"/>
          <w:szCs w:val="24"/>
        </w:rPr>
        <w:t>（7）</w:t>
      </w:r>
      <w:r w:rsidR="00601159" w:rsidRPr="00D05DCD">
        <w:rPr>
          <w:rFonts w:ascii="宋体" w:eastAsia="宋体" w:hAnsi="宋体" w:hint="eastAsia"/>
          <w:b/>
          <w:bCs/>
          <w:sz w:val="22"/>
          <w:szCs w:val="24"/>
        </w:rPr>
        <w:t>第五章4</w:t>
      </w:r>
      <w:r w:rsidR="00601159" w:rsidRPr="00D05DCD">
        <w:rPr>
          <w:rFonts w:ascii="宋体" w:eastAsia="宋体" w:hAnsi="宋体"/>
          <w:b/>
          <w:bCs/>
          <w:sz w:val="22"/>
          <w:szCs w:val="24"/>
        </w:rPr>
        <w:t>.1</w:t>
      </w:r>
      <w:r w:rsidR="00601159" w:rsidRPr="00D05DCD">
        <w:rPr>
          <w:rFonts w:ascii="宋体" w:eastAsia="宋体" w:hAnsi="宋体" w:hint="eastAsia"/>
          <w:b/>
          <w:bCs/>
          <w:sz w:val="22"/>
          <w:szCs w:val="24"/>
        </w:rPr>
        <w:t>中部分</w:t>
      </w:r>
      <w:r w:rsidRPr="00D05DCD">
        <w:rPr>
          <w:rFonts w:ascii="宋体" w:eastAsia="宋体" w:hAnsi="宋体" w:hint="eastAsia"/>
          <w:b/>
          <w:bCs/>
          <w:sz w:val="22"/>
          <w:szCs w:val="24"/>
        </w:rPr>
        <w:t>原为：</w:t>
      </w:r>
    </w:p>
    <w:p w14:paraId="3C2A3462" w14:textId="6030587C" w:rsidR="0016433B" w:rsidRPr="00D05DCD" w:rsidRDefault="0016433B" w:rsidP="006B25C0">
      <w:pPr>
        <w:ind w:firstLine="420"/>
        <w:rPr>
          <w:rFonts w:ascii="宋体" w:eastAsia="宋体" w:hAnsi="宋体"/>
        </w:rPr>
      </w:pPr>
      <w:r w:rsidRPr="00D05DCD">
        <w:rPr>
          <w:rFonts w:ascii="宋体" w:eastAsia="宋体" w:hAnsi="宋体" w:hint="eastAsia"/>
        </w:rPr>
        <w:t>投标方所提供的设备具有必须成功的运行经验，并被实践证明是成熟可靠、技术先进的产品，并具有</w:t>
      </w:r>
      <w:r w:rsidRPr="00D05DCD">
        <w:rPr>
          <w:rFonts w:ascii="宋体" w:eastAsia="宋体" w:hAnsi="宋体"/>
        </w:rPr>
        <w:t>100吨国家计量器具型式批准证书及制造计量器具许可证。</w:t>
      </w:r>
    </w:p>
    <w:p w14:paraId="0144E856" w14:textId="77777777" w:rsidR="0016433B" w:rsidRPr="00D05DCD" w:rsidRDefault="0016433B" w:rsidP="00601159">
      <w:pPr>
        <w:rPr>
          <w:rFonts w:ascii="宋体" w:eastAsia="宋体" w:hAnsi="宋体"/>
        </w:rPr>
      </w:pPr>
    </w:p>
    <w:p w14:paraId="594A7EE3" w14:textId="7402DAE6" w:rsidR="00601159" w:rsidRPr="00D05DCD" w:rsidRDefault="006B25C0" w:rsidP="00601159">
      <w:pPr>
        <w:rPr>
          <w:rFonts w:ascii="宋体" w:eastAsia="宋体" w:hAnsi="宋体"/>
          <w:b/>
          <w:bCs/>
          <w:sz w:val="22"/>
          <w:szCs w:val="24"/>
        </w:rPr>
      </w:pPr>
      <w:r w:rsidRPr="00D05DCD">
        <w:rPr>
          <w:rFonts w:ascii="宋体" w:eastAsia="宋体" w:hAnsi="宋体" w:hint="eastAsia"/>
          <w:b/>
          <w:bCs/>
          <w:sz w:val="22"/>
          <w:szCs w:val="24"/>
        </w:rPr>
        <w:t>现</w:t>
      </w:r>
      <w:r w:rsidR="00601159" w:rsidRPr="00D05DCD">
        <w:rPr>
          <w:rFonts w:ascii="宋体" w:eastAsia="宋体" w:hAnsi="宋体" w:hint="eastAsia"/>
          <w:b/>
          <w:bCs/>
          <w:sz w:val="22"/>
          <w:szCs w:val="24"/>
        </w:rPr>
        <w:t>变更为：</w:t>
      </w:r>
    </w:p>
    <w:p w14:paraId="19F2BC22" w14:textId="77777777" w:rsidR="00601159" w:rsidRPr="00D05DCD" w:rsidRDefault="00601159" w:rsidP="00601159">
      <w:pPr>
        <w:ind w:firstLine="420"/>
        <w:rPr>
          <w:rFonts w:ascii="宋体" w:eastAsia="宋体" w:hAnsi="宋体"/>
          <w:color w:val="FF0000"/>
        </w:rPr>
      </w:pPr>
      <w:r w:rsidRPr="00D05DCD">
        <w:rPr>
          <w:rFonts w:ascii="宋体" w:eastAsia="宋体" w:hAnsi="宋体" w:hint="eastAsia"/>
          <w:color w:val="FF0000"/>
          <w:highlight w:val="yellow"/>
        </w:rPr>
        <w:t>★投标方所提供的设备具有必须成功的运行经验，并被实践证明是成熟可靠、技术先进的产品，并具有</w:t>
      </w:r>
      <w:r w:rsidRPr="00D05DCD">
        <w:rPr>
          <w:rFonts w:ascii="宋体" w:eastAsia="宋体" w:hAnsi="宋体"/>
          <w:color w:val="FF0000"/>
          <w:highlight w:val="yellow"/>
        </w:rPr>
        <w:t>100吨国家计量器具型式批准证书。</w:t>
      </w:r>
    </w:p>
    <w:p w14:paraId="10282CE3" w14:textId="77777777" w:rsidR="00362E21" w:rsidRPr="00D05DCD" w:rsidRDefault="00362E21" w:rsidP="00362E21">
      <w:pPr>
        <w:rPr>
          <w:rFonts w:ascii="宋体" w:eastAsia="宋体" w:hAnsi="宋体"/>
        </w:rPr>
      </w:pPr>
    </w:p>
    <w:p w14:paraId="32F47A34" w14:textId="77777777" w:rsidR="006B25C0" w:rsidRPr="00D05DCD" w:rsidRDefault="0016433B" w:rsidP="00362E21">
      <w:pPr>
        <w:rPr>
          <w:rFonts w:ascii="宋体" w:eastAsia="宋体" w:hAnsi="宋体"/>
          <w:b/>
          <w:bCs/>
          <w:sz w:val="22"/>
          <w:szCs w:val="24"/>
        </w:rPr>
      </w:pPr>
      <w:r w:rsidRPr="00D05DCD">
        <w:rPr>
          <w:rFonts w:ascii="宋体" w:eastAsia="宋体" w:hAnsi="宋体" w:hint="eastAsia"/>
          <w:b/>
          <w:bCs/>
          <w:sz w:val="22"/>
          <w:szCs w:val="24"/>
        </w:rPr>
        <w:t>（8）</w:t>
      </w:r>
      <w:r w:rsidR="00601159" w:rsidRPr="00D05DCD">
        <w:rPr>
          <w:rFonts w:ascii="宋体" w:eastAsia="宋体" w:hAnsi="宋体" w:hint="eastAsia"/>
          <w:b/>
          <w:bCs/>
          <w:sz w:val="22"/>
          <w:szCs w:val="24"/>
        </w:rPr>
        <w:t>第五章</w:t>
      </w:r>
      <w:r w:rsidR="00601159" w:rsidRPr="00D05DCD">
        <w:rPr>
          <w:rFonts w:ascii="宋体" w:eastAsia="宋体" w:hAnsi="宋体"/>
          <w:b/>
          <w:bCs/>
          <w:sz w:val="22"/>
          <w:szCs w:val="24"/>
        </w:rPr>
        <w:t>4.4.13</w:t>
      </w:r>
      <w:r w:rsidR="006B25C0" w:rsidRPr="00D05DCD">
        <w:rPr>
          <w:rFonts w:ascii="宋体" w:eastAsia="宋体" w:hAnsi="宋体" w:hint="eastAsia"/>
          <w:b/>
          <w:bCs/>
          <w:sz w:val="22"/>
          <w:szCs w:val="24"/>
        </w:rPr>
        <w:t>原为：</w:t>
      </w:r>
    </w:p>
    <w:p w14:paraId="05AD70A3" w14:textId="1FBF83C4" w:rsidR="006B25C0" w:rsidRPr="00D05DCD" w:rsidRDefault="006B25C0" w:rsidP="006B25C0">
      <w:pPr>
        <w:ind w:firstLine="420"/>
        <w:rPr>
          <w:rFonts w:ascii="宋体" w:eastAsia="宋体" w:hAnsi="宋体"/>
        </w:rPr>
      </w:pPr>
      <w:r w:rsidRPr="00D05DCD">
        <w:rPr>
          <w:rFonts w:ascii="宋体" w:eastAsia="宋体" w:hAnsi="宋体"/>
        </w:rPr>
        <w:t>*4.4.13起重设备：为满足设备检修时所需设备或器材的吊运，快速装车站架顶部检修用起吊设备起吊重量10吨，起吊高度应与快速装</w:t>
      </w:r>
      <w:proofErr w:type="gramStart"/>
      <w:r w:rsidRPr="00D05DCD">
        <w:rPr>
          <w:rFonts w:ascii="宋体" w:eastAsia="宋体" w:hAnsi="宋体"/>
        </w:rPr>
        <w:t>车站架相匹配</w:t>
      </w:r>
      <w:proofErr w:type="gramEnd"/>
      <w:r w:rsidRPr="00D05DCD">
        <w:rPr>
          <w:rFonts w:ascii="宋体" w:eastAsia="宋体" w:hAnsi="宋体"/>
        </w:rPr>
        <w:t>，产品符合</w:t>
      </w:r>
      <w:proofErr w:type="gramStart"/>
      <w:r w:rsidRPr="00D05DCD">
        <w:rPr>
          <w:rFonts w:ascii="宋体" w:eastAsia="宋体" w:hAnsi="宋体"/>
        </w:rPr>
        <w:t>煤安要求</w:t>
      </w:r>
      <w:proofErr w:type="gramEnd"/>
      <w:r w:rsidRPr="00D05DCD">
        <w:rPr>
          <w:rFonts w:ascii="宋体" w:eastAsia="宋体" w:hAnsi="宋体"/>
        </w:rPr>
        <w:t>并附国际特种设备制造许可证。按照国家最新规定，投标方负责在长治市特检所对起重设备办理初次鉴定。</w:t>
      </w:r>
    </w:p>
    <w:p w14:paraId="0DC7AAE1" w14:textId="77777777" w:rsidR="006B25C0" w:rsidRPr="00D05DCD" w:rsidRDefault="006B25C0" w:rsidP="00362E21">
      <w:pPr>
        <w:rPr>
          <w:rFonts w:ascii="宋体" w:eastAsia="宋体" w:hAnsi="宋体"/>
        </w:rPr>
      </w:pPr>
    </w:p>
    <w:p w14:paraId="704EAD58" w14:textId="6800E711" w:rsidR="00601159" w:rsidRPr="00D05DCD" w:rsidRDefault="006B25C0" w:rsidP="00362E21">
      <w:pPr>
        <w:rPr>
          <w:rFonts w:ascii="宋体" w:eastAsia="宋体" w:hAnsi="宋体"/>
          <w:b/>
          <w:bCs/>
          <w:sz w:val="22"/>
          <w:szCs w:val="24"/>
        </w:rPr>
      </w:pPr>
      <w:r w:rsidRPr="00D05DCD">
        <w:rPr>
          <w:rFonts w:ascii="宋体" w:eastAsia="宋体" w:hAnsi="宋体" w:hint="eastAsia"/>
          <w:b/>
          <w:bCs/>
          <w:sz w:val="22"/>
          <w:szCs w:val="24"/>
        </w:rPr>
        <w:t>现</w:t>
      </w:r>
      <w:r w:rsidR="00601159" w:rsidRPr="00D05DCD">
        <w:rPr>
          <w:rFonts w:ascii="宋体" w:eastAsia="宋体" w:hAnsi="宋体" w:hint="eastAsia"/>
          <w:b/>
          <w:bCs/>
          <w:sz w:val="22"/>
          <w:szCs w:val="24"/>
        </w:rPr>
        <w:t>变更为：</w:t>
      </w:r>
    </w:p>
    <w:p w14:paraId="155D019B" w14:textId="77777777" w:rsidR="00601159" w:rsidRPr="00D05DCD" w:rsidRDefault="00601159" w:rsidP="00362E21">
      <w:pPr>
        <w:ind w:firstLine="420"/>
        <w:rPr>
          <w:rFonts w:ascii="宋体" w:eastAsia="宋体" w:hAnsi="宋体"/>
        </w:rPr>
      </w:pPr>
      <w:r w:rsidRPr="00D05DCD">
        <w:rPr>
          <w:rFonts w:ascii="宋体" w:eastAsia="宋体" w:hAnsi="宋体" w:hint="eastAsia"/>
        </w:rPr>
        <w:t>★</w:t>
      </w:r>
      <w:r w:rsidRPr="00D05DCD">
        <w:rPr>
          <w:rFonts w:ascii="宋体" w:eastAsia="宋体" w:hAnsi="宋体"/>
        </w:rPr>
        <w:t>4.4.13起重设备：为满足设备检修时所需设备或器材的吊运，快速装车站架顶部检修用起吊设备起吊重量10吨，起吊高度应与快速装</w:t>
      </w:r>
      <w:proofErr w:type="gramStart"/>
      <w:r w:rsidRPr="00D05DCD">
        <w:rPr>
          <w:rFonts w:ascii="宋体" w:eastAsia="宋体" w:hAnsi="宋体"/>
        </w:rPr>
        <w:t>车站架相匹配</w:t>
      </w:r>
      <w:proofErr w:type="gramEnd"/>
      <w:r w:rsidRPr="00D05DCD">
        <w:rPr>
          <w:rFonts w:ascii="宋体" w:eastAsia="宋体" w:hAnsi="宋体"/>
        </w:rPr>
        <w:t>，产品符合</w:t>
      </w:r>
      <w:proofErr w:type="gramStart"/>
      <w:r w:rsidRPr="00D05DCD">
        <w:rPr>
          <w:rFonts w:ascii="宋体" w:eastAsia="宋体" w:hAnsi="宋体"/>
        </w:rPr>
        <w:t>煤安要求并附</w:t>
      </w:r>
      <w:r w:rsidRPr="00D05DCD">
        <w:rPr>
          <w:rFonts w:ascii="宋体" w:eastAsia="宋体" w:hAnsi="宋体"/>
          <w:color w:val="FF0000"/>
          <w:highlight w:val="yellow"/>
        </w:rPr>
        <w:t>国内</w:t>
      </w:r>
      <w:proofErr w:type="gramEnd"/>
      <w:r w:rsidRPr="00D05DCD">
        <w:rPr>
          <w:rFonts w:ascii="宋体" w:eastAsia="宋体" w:hAnsi="宋体"/>
          <w:color w:val="FF0000"/>
          <w:highlight w:val="yellow"/>
        </w:rPr>
        <w:t>特种</w:t>
      </w:r>
      <w:r w:rsidRPr="00D05DCD">
        <w:rPr>
          <w:rFonts w:ascii="宋体" w:eastAsia="宋体" w:hAnsi="宋体"/>
        </w:rPr>
        <w:t>设备制造许可证。按照国家最新规定，投标方负责在长治市特检所对起重设备办理初次鉴定。</w:t>
      </w:r>
    </w:p>
    <w:p w14:paraId="2C135BDF" w14:textId="77777777" w:rsidR="00362E21" w:rsidRPr="00D05DCD" w:rsidRDefault="00362E21" w:rsidP="00362E21">
      <w:pPr>
        <w:rPr>
          <w:rFonts w:ascii="宋体" w:eastAsia="宋体" w:hAnsi="宋体"/>
        </w:rPr>
      </w:pPr>
    </w:p>
    <w:p w14:paraId="7F4FABC3" w14:textId="77777777" w:rsidR="006B25C0" w:rsidRPr="00D05DCD" w:rsidRDefault="0016433B" w:rsidP="00362E21">
      <w:pPr>
        <w:rPr>
          <w:rFonts w:ascii="宋体" w:eastAsia="宋体" w:hAnsi="宋体"/>
          <w:b/>
          <w:bCs/>
          <w:sz w:val="22"/>
          <w:szCs w:val="24"/>
        </w:rPr>
      </w:pPr>
      <w:r w:rsidRPr="00D05DCD">
        <w:rPr>
          <w:rFonts w:ascii="宋体" w:eastAsia="宋体" w:hAnsi="宋体" w:hint="eastAsia"/>
          <w:b/>
          <w:bCs/>
          <w:sz w:val="22"/>
          <w:szCs w:val="24"/>
        </w:rPr>
        <w:t>（9）</w:t>
      </w:r>
      <w:r w:rsidR="00362E21" w:rsidRPr="00D05DCD">
        <w:rPr>
          <w:rFonts w:ascii="宋体" w:eastAsia="宋体" w:hAnsi="宋体" w:hint="eastAsia"/>
          <w:b/>
          <w:bCs/>
          <w:sz w:val="22"/>
          <w:szCs w:val="24"/>
        </w:rPr>
        <w:t>第五章4</w:t>
      </w:r>
      <w:r w:rsidR="00362E21" w:rsidRPr="00D05DCD">
        <w:rPr>
          <w:rFonts w:ascii="宋体" w:eastAsia="宋体" w:hAnsi="宋体"/>
          <w:b/>
          <w:bCs/>
          <w:sz w:val="22"/>
          <w:szCs w:val="24"/>
        </w:rPr>
        <w:t>.4.26</w:t>
      </w:r>
      <w:r w:rsidR="006B25C0" w:rsidRPr="00D05DCD">
        <w:rPr>
          <w:rFonts w:ascii="宋体" w:eastAsia="宋体" w:hAnsi="宋体" w:hint="eastAsia"/>
          <w:b/>
          <w:bCs/>
          <w:sz w:val="22"/>
          <w:szCs w:val="24"/>
        </w:rPr>
        <w:t>原为：</w:t>
      </w:r>
    </w:p>
    <w:p w14:paraId="1793A7BF" w14:textId="7B8F5C41" w:rsidR="006B25C0" w:rsidRPr="00D05DCD" w:rsidRDefault="006B25C0" w:rsidP="006B25C0">
      <w:pPr>
        <w:ind w:firstLine="420"/>
        <w:rPr>
          <w:rFonts w:ascii="宋体" w:eastAsia="宋体" w:hAnsi="宋体"/>
        </w:rPr>
      </w:pPr>
      <w:r w:rsidRPr="00D05DCD">
        <w:rPr>
          <w:rFonts w:ascii="宋体" w:eastAsia="宋体" w:hAnsi="宋体"/>
        </w:rPr>
        <w:t>4.4.26快速装车站的计量系统，应满足销售计量的相关要求，投标方负责办理快速装车站的计量系统投运相关手续，包括计量系统需获得郑州铁路局的认可，并由长治质量技术监督局进行首次检定，并出具检测报告。</w:t>
      </w:r>
    </w:p>
    <w:p w14:paraId="3AE06A16" w14:textId="77777777" w:rsidR="006B25C0" w:rsidRPr="00D05DCD" w:rsidRDefault="006B25C0" w:rsidP="00362E21">
      <w:pPr>
        <w:rPr>
          <w:rFonts w:ascii="宋体" w:eastAsia="宋体" w:hAnsi="宋体"/>
        </w:rPr>
      </w:pPr>
    </w:p>
    <w:p w14:paraId="7DB83534" w14:textId="1697067B" w:rsidR="00362E21" w:rsidRPr="00D05DCD" w:rsidRDefault="006B25C0" w:rsidP="00362E21">
      <w:pPr>
        <w:rPr>
          <w:rFonts w:ascii="宋体" w:eastAsia="宋体" w:hAnsi="宋体"/>
          <w:b/>
          <w:bCs/>
          <w:sz w:val="22"/>
          <w:szCs w:val="24"/>
        </w:rPr>
      </w:pPr>
      <w:r w:rsidRPr="00D05DCD">
        <w:rPr>
          <w:rFonts w:ascii="宋体" w:eastAsia="宋体" w:hAnsi="宋体" w:hint="eastAsia"/>
          <w:b/>
          <w:bCs/>
          <w:sz w:val="22"/>
          <w:szCs w:val="24"/>
        </w:rPr>
        <w:t>现</w:t>
      </w:r>
      <w:r w:rsidR="00362E21" w:rsidRPr="00D05DCD">
        <w:rPr>
          <w:rFonts w:ascii="宋体" w:eastAsia="宋体" w:hAnsi="宋体" w:hint="eastAsia"/>
          <w:b/>
          <w:bCs/>
          <w:sz w:val="22"/>
          <w:szCs w:val="24"/>
        </w:rPr>
        <w:t>变更为：</w:t>
      </w:r>
    </w:p>
    <w:p w14:paraId="1EDDF8C4" w14:textId="77777777" w:rsidR="00362E21" w:rsidRPr="00D05DCD" w:rsidRDefault="00362E21" w:rsidP="00362E21">
      <w:pPr>
        <w:ind w:firstLine="420"/>
        <w:rPr>
          <w:rFonts w:ascii="宋体" w:eastAsia="宋体" w:hAnsi="宋体"/>
          <w:color w:val="FF0000"/>
        </w:rPr>
      </w:pPr>
      <w:r w:rsidRPr="00D05DCD">
        <w:rPr>
          <w:rFonts w:ascii="宋体" w:eastAsia="宋体" w:hAnsi="宋体" w:hint="eastAsia"/>
          <w:color w:val="FF0000"/>
          <w:highlight w:val="yellow"/>
        </w:rPr>
        <w:t>★</w:t>
      </w:r>
      <w:r w:rsidRPr="00D05DCD">
        <w:rPr>
          <w:rFonts w:ascii="宋体" w:eastAsia="宋体" w:hAnsi="宋体"/>
          <w:color w:val="FF0000"/>
          <w:highlight w:val="yellow"/>
        </w:rPr>
        <w:t>4.4.26快速装车站的计量系统，应满足销售计量的相关要求，投标方负责办理快速装车站的计量系统投运相关手续，包括计量系统需获得郑州铁路局的认可，并由长治质量技术监督局进行首次检定，并出具检测报告。</w:t>
      </w:r>
    </w:p>
    <w:p w14:paraId="449D27D5" w14:textId="77777777" w:rsidR="00362E21" w:rsidRPr="00D05DCD" w:rsidRDefault="00362E21" w:rsidP="00362E21">
      <w:pPr>
        <w:rPr>
          <w:rFonts w:ascii="宋体" w:eastAsia="宋体" w:hAnsi="宋体"/>
        </w:rPr>
      </w:pPr>
    </w:p>
    <w:p w14:paraId="6FE62A21" w14:textId="77777777" w:rsidR="006B25C0" w:rsidRPr="00D05DCD" w:rsidRDefault="0016433B" w:rsidP="00362E21">
      <w:pPr>
        <w:rPr>
          <w:rFonts w:ascii="宋体" w:eastAsia="宋体" w:hAnsi="宋体"/>
          <w:b/>
          <w:bCs/>
          <w:sz w:val="22"/>
          <w:szCs w:val="24"/>
        </w:rPr>
      </w:pPr>
      <w:r w:rsidRPr="00D05DCD">
        <w:rPr>
          <w:rFonts w:ascii="宋体" w:eastAsia="宋体" w:hAnsi="宋体" w:hint="eastAsia"/>
          <w:b/>
          <w:bCs/>
          <w:sz w:val="22"/>
          <w:szCs w:val="24"/>
        </w:rPr>
        <w:t>（1</w:t>
      </w:r>
      <w:r w:rsidRPr="00D05DCD">
        <w:rPr>
          <w:rFonts w:ascii="宋体" w:eastAsia="宋体" w:hAnsi="宋体"/>
          <w:b/>
          <w:bCs/>
          <w:sz w:val="22"/>
          <w:szCs w:val="24"/>
        </w:rPr>
        <w:t>0</w:t>
      </w:r>
      <w:r w:rsidRPr="00D05DCD">
        <w:rPr>
          <w:rFonts w:ascii="宋体" w:eastAsia="宋体" w:hAnsi="宋体" w:hint="eastAsia"/>
          <w:b/>
          <w:bCs/>
          <w:sz w:val="22"/>
          <w:szCs w:val="24"/>
        </w:rPr>
        <w:t>）</w:t>
      </w:r>
      <w:r w:rsidR="00362E21" w:rsidRPr="00D05DCD">
        <w:rPr>
          <w:rFonts w:ascii="宋体" w:eastAsia="宋体" w:hAnsi="宋体" w:hint="eastAsia"/>
          <w:b/>
          <w:bCs/>
          <w:sz w:val="22"/>
          <w:szCs w:val="24"/>
        </w:rPr>
        <w:t>第五章5</w:t>
      </w:r>
      <w:r w:rsidR="00362E21" w:rsidRPr="00D05DCD">
        <w:rPr>
          <w:rFonts w:ascii="宋体" w:eastAsia="宋体" w:hAnsi="宋体"/>
          <w:b/>
          <w:bCs/>
          <w:sz w:val="22"/>
          <w:szCs w:val="24"/>
        </w:rPr>
        <w:t>.4</w:t>
      </w:r>
      <w:r w:rsidR="00362E21" w:rsidRPr="00D05DCD">
        <w:rPr>
          <w:rFonts w:ascii="宋体" w:eastAsia="宋体" w:hAnsi="宋体" w:hint="eastAsia"/>
          <w:b/>
          <w:bCs/>
          <w:sz w:val="22"/>
          <w:szCs w:val="24"/>
        </w:rPr>
        <w:t>中部分</w:t>
      </w:r>
      <w:r w:rsidR="006B25C0" w:rsidRPr="00D05DCD">
        <w:rPr>
          <w:rFonts w:ascii="宋体" w:eastAsia="宋体" w:hAnsi="宋体" w:hint="eastAsia"/>
          <w:b/>
          <w:bCs/>
          <w:sz w:val="22"/>
          <w:szCs w:val="24"/>
        </w:rPr>
        <w:t>原为：</w:t>
      </w:r>
    </w:p>
    <w:p w14:paraId="36FC479E" w14:textId="1B24DF6D" w:rsidR="006B25C0" w:rsidRPr="00D05DCD" w:rsidRDefault="006B25C0" w:rsidP="006B25C0">
      <w:pPr>
        <w:ind w:firstLine="420"/>
        <w:rPr>
          <w:rFonts w:ascii="宋体" w:eastAsia="宋体" w:hAnsi="宋体"/>
        </w:rPr>
      </w:pPr>
      <w:r w:rsidRPr="00D05DCD">
        <w:rPr>
          <w:rFonts w:ascii="宋体" w:eastAsia="宋体" w:hAnsi="宋体" w:hint="eastAsia"/>
        </w:rPr>
        <w:t>一个定量</w:t>
      </w:r>
      <w:proofErr w:type="gramStart"/>
      <w:r w:rsidRPr="00D05DCD">
        <w:rPr>
          <w:rFonts w:ascii="宋体" w:eastAsia="宋体" w:hAnsi="宋体" w:hint="eastAsia"/>
        </w:rPr>
        <w:t>仓配套</w:t>
      </w:r>
      <w:proofErr w:type="gramEnd"/>
      <w:r w:rsidRPr="00D05DCD">
        <w:rPr>
          <w:rFonts w:ascii="宋体" w:eastAsia="宋体" w:hAnsi="宋体"/>
        </w:rPr>
        <w:t>4个称重传感器，每只称重传感器承载50吨，安全过载：100%，极限过载300%，称重精度：0.015% 防护等级：IP68。传感器应具备温度补偿和自校准功能，并</w:t>
      </w:r>
      <w:r w:rsidRPr="00D05DCD">
        <w:rPr>
          <w:rFonts w:ascii="宋体" w:eastAsia="宋体" w:hAnsi="宋体"/>
        </w:rPr>
        <w:lastRenderedPageBreak/>
        <w:t>具有中国国家计量器具认证部门的认证证书。称重传感器组件、称重仪表选用不低于瑞士托利多、美国STS档次的产品，保证称重传感器受力均匀。</w:t>
      </w:r>
    </w:p>
    <w:p w14:paraId="48934374" w14:textId="77777777" w:rsidR="006B25C0" w:rsidRPr="00D05DCD" w:rsidRDefault="006B25C0" w:rsidP="00362E21">
      <w:pPr>
        <w:rPr>
          <w:rFonts w:ascii="宋体" w:eastAsia="宋体" w:hAnsi="宋体"/>
        </w:rPr>
      </w:pPr>
    </w:p>
    <w:p w14:paraId="5C0DEBCC" w14:textId="2360A552" w:rsidR="00362E21" w:rsidRPr="00D05DCD" w:rsidRDefault="006B25C0" w:rsidP="00362E21">
      <w:pPr>
        <w:rPr>
          <w:rFonts w:ascii="宋体" w:eastAsia="宋体" w:hAnsi="宋体"/>
          <w:b/>
          <w:bCs/>
          <w:sz w:val="22"/>
          <w:szCs w:val="24"/>
        </w:rPr>
      </w:pPr>
      <w:r w:rsidRPr="00D05DCD">
        <w:rPr>
          <w:rFonts w:ascii="宋体" w:eastAsia="宋体" w:hAnsi="宋体" w:hint="eastAsia"/>
          <w:b/>
          <w:bCs/>
          <w:sz w:val="22"/>
          <w:szCs w:val="24"/>
        </w:rPr>
        <w:t>现</w:t>
      </w:r>
      <w:r w:rsidR="00362E21" w:rsidRPr="00D05DCD">
        <w:rPr>
          <w:rFonts w:ascii="宋体" w:eastAsia="宋体" w:hAnsi="宋体" w:hint="eastAsia"/>
          <w:b/>
          <w:bCs/>
          <w:sz w:val="22"/>
          <w:szCs w:val="24"/>
        </w:rPr>
        <w:t>变更为：</w:t>
      </w:r>
    </w:p>
    <w:p w14:paraId="2D1D7132" w14:textId="77777777" w:rsidR="00AE5B21" w:rsidRPr="00AE5B21" w:rsidRDefault="00AE5B21" w:rsidP="00AE5B21">
      <w:pPr>
        <w:ind w:firstLine="420"/>
        <w:rPr>
          <w:rFonts w:ascii="宋体" w:eastAsia="宋体" w:hAnsi="宋体"/>
        </w:rPr>
      </w:pPr>
      <w:r w:rsidRPr="00AE5B21">
        <w:rPr>
          <w:rFonts w:ascii="宋体" w:eastAsia="宋体" w:hAnsi="宋体" w:hint="eastAsia"/>
        </w:rPr>
        <w:t>一个定量</w:t>
      </w:r>
      <w:proofErr w:type="gramStart"/>
      <w:r w:rsidRPr="00AE5B21">
        <w:rPr>
          <w:rFonts w:ascii="宋体" w:eastAsia="宋体" w:hAnsi="宋体" w:hint="eastAsia"/>
        </w:rPr>
        <w:t>仓配套</w:t>
      </w:r>
      <w:proofErr w:type="gramEnd"/>
      <w:r w:rsidRPr="00AE5B21">
        <w:rPr>
          <w:rFonts w:ascii="宋体" w:eastAsia="宋体" w:hAnsi="宋体"/>
        </w:rPr>
        <w:t>4个称重传感器，每只称重传感器承载50吨，安全过载：100%，极限过载300%，称重精度：0.015% 防护等级：IP68。</w:t>
      </w:r>
    </w:p>
    <w:p w14:paraId="5D8C5BDC" w14:textId="77777777" w:rsidR="00AE5B21" w:rsidRPr="00AE5B21" w:rsidRDefault="00AE5B21" w:rsidP="00AE5B21">
      <w:pPr>
        <w:ind w:firstLine="420"/>
        <w:rPr>
          <w:rFonts w:ascii="宋体" w:eastAsia="宋体" w:hAnsi="宋体"/>
          <w:color w:val="FF0000"/>
          <w:highlight w:val="yellow"/>
        </w:rPr>
      </w:pPr>
      <w:r w:rsidRPr="00AE5B21">
        <w:rPr>
          <w:rFonts w:ascii="宋体" w:eastAsia="宋体" w:hAnsi="宋体" w:hint="eastAsia"/>
          <w:color w:val="FF0000"/>
          <w:highlight w:val="yellow"/>
        </w:rPr>
        <w:t>★传感器应具备温度补偿和自校准功能，并具有中国国家计量器具认证部门的认证证书。</w:t>
      </w:r>
    </w:p>
    <w:p w14:paraId="4EAD194B" w14:textId="6CACF8CF" w:rsidR="00362E21" w:rsidRPr="00AE5B21" w:rsidRDefault="00AE5B21" w:rsidP="00AE5B21">
      <w:pPr>
        <w:ind w:firstLine="420"/>
        <w:rPr>
          <w:rFonts w:ascii="宋体" w:eastAsia="宋体" w:hAnsi="宋体"/>
          <w:color w:val="FF0000"/>
        </w:rPr>
      </w:pPr>
      <w:r w:rsidRPr="00AE5B21">
        <w:rPr>
          <w:rFonts w:ascii="宋体" w:eastAsia="宋体" w:hAnsi="宋体" w:hint="eastAsia"/>
          <w:color w:val="FF0000"/>
          <w:highlight w:val="yellow"/>
        </w:rPr>
        <w:t>称重传感器组件、称重仪表选用不低于瑞士托利多、美国</w:t>
      </w:r>
      <w:r w:rsidRPr="00AE5B21">
        <w:rPr>
          <w:rFonts w:ascii="宋体" w:eastAsia="宋体" w:hAnsi="宋体"/>
          <w:color w:val="FF0000"/>
          <w:highlight w:val="yellow"/>
        </w:rPr>
        <w:t>STS档次的产品，保证称重传感器受力均匀。</w:t>
      </w:r>
    </w:p>
    <w:p w14:paraId="430CEE41" w14:textId="77777777" w:rsidR="006B25C0" w:rsidRPr="00D05DCD" w:rsidRDefault="0016433B" w:rsidP="00362E21">
      <w:pPr>
        <w:rPr>
          <w:rFonts w:ascii="宋体" w:eastAsia="宋体" w:hAnsi="宋体"/>
          <w:b/>
          <w:bCs/>
          <w:sz w:val="22"/>
          <w:szCs w:val="24"/>
        </w:rPr>
      </w:pPr>
      <w:r w:rsidRPr="00D05DCD">
        <w:rPr>
          <w:rFonts w:ascii="宋体" w:eastAsia="宋体" w:hAnsi="宋体" w:hint="eastAsia"/>
          <w:b/>
          <w:bCs/>
          <w:sz w:val="22"/>
          <w:szCs w:val="24"/>
        </w:rPr>
        <w:t>（1</w:t>
      </w:r>
      <w:r w:rsidRPr="00D05DCD">
        <w:rPr>
          <w:rFonts w:ascii="宋体" w:eastAsia="宋体" w:hAnsi="宋体"/>
          <w:b/>
          <w:bCs/>
          <w:sz w:val="22"/>
          <w:szCs w:val="24"/>
        </w:rPr>
        <w:t>1</w:t>
      </w:r>
      <w:r w:rsidRPr="00D05DCD">
        <w:rPr>
          <w:rFonts w:ascii="宋体" w:eastAsia="宋体" w:hAnsi="宋体" w:hint="eastAsia"/>
          <w:b/>
          <w:bCs/>
          <w:sz w:val="22"/>
          <w:szCs w:val="24"/>
        </w:rPr>
        <w:t>）</w:t>
      </w:r>
      <w:r w:rsidR="00362E21" w:rsidRPr="00D05DCD">
        <w:rPr>
          <w:rFonts w:ascii="宋体" w:eastAsia="宋体" w:hAnsi="宋体" w:hint="eastAsia"/>
          <w:b/>
          <w:bCs/>
          <w:sz w:val="22"/>
          <w:szCs w:val="24"/>
        </w:rPr>
        <w:t>第五章5</w:t>
      </w:r>
      <w:r w:rsidR="00362E21" w:rsidRPr="00D05DCD">
        <w:rPr>
          <w:rFonts w:ascii="宋体" w:eastAsia="宋体" w:hAnsi="宋体"/>
          <w:b/>
          <w:bCs/>
          <w:sz w:val="22"/>
          <w:szCs w:val="24"/>
        </w:rPr>
        <w:t>.5</w:t>
      </w:r>
      <w:r w:rsidR="00362E21" w:rsidRPr="00D05DCD">
        <w:rPr>
          <w:rFonts w:ascii="宋体" w:eastAsia="宋体" w:hAnsi="宋体" w:hint="eastAsia"/>
          <w:b/>
          <w:bCs/>
          <w:sz w:val="22"/>
          <w:szCs w:val="24"/>
        </w:rPr>
        <w:t>中部分</w:t>
      </w:r>
      <w:r w:rsidR="006B25C0" w:rsidRPr="00D05DCD">
        <w:rPr>
          <w:rFonts w:ascii="宋体" w:eastAsia="宋体" w:hAnsi="宋体" w:hint="eastAsia"/>
          <w:b/>
          <w:bCs/>
          <w:sz w:val="22"/>
          <w:szCs w:val="24"/>
        </w:rPr>
        <w:t>原为：</w:t>
      </w:r>
    </w:p>
    <w:p w14:paraId="119C75AB" w14:textId="4A2CC4B9" w:rsidR="006B25C0" w:rsidRPr="00D05DCD" w:rsidRDefault="006B25C0" w:rsidP="006B25C0">
      <w:pPr>
        <w:ind w:firstLine="420"/>
        <w:rPr>
          <w:rFonts w:ascii="宋体" w:eastAsia="宋体" w:hAnsi="宋体"/>
        </w:rPr>
      </w:pPr>
      <w:r w:rsidRPr="00D05DCD">
        <w:rPr>
          <w:rFonts w:ascii="宋体" w:eastAsia="宋体" w:hAnsi="宋体" w:hint="eastAsia"/>
        </w:rPr>
        <w:t>本液压系统是为快速定量装车系统配套的液压传动成套设备。采用双电机、双主泵系统，</w:t>
      </w:r>
      <w:proofErr w:type="gramStart"/>
      <w:r w:rsidRPr="00D05DCD">
        <w:rPr>
          <w:rFonts w:ascii="宋体" w:eastAsia="宋体" w:hAnsi="宋体" w:hint="eastAsia"/>
        </w:rPr>
        <w:t>一</w:t>
      </w:r>
      <w:proofErr w:type="gramEnd"/>
      <w:r w:rsidRPr="00D05DCD">
        <w:rPr>
          <w:rFonts w:ascii="宋体" w:eastAsia="宋体" w:hAnsi="宋体" w:hint="eastAsia"/>
        </w:rPr>
        <w:t>备一用。液压系统主油泵、控制阀、液压油</w:t>
      </w:r>
      <w:proofErr w:type="gramStart"/>
      <w:r w:rsidRPr="00D05DCD">
        <w:rPr>
          <w:rFonts w:ascii="宋体" w:eastAsia="宋体" w:hAnsi="宋体" w:hint="eastAsia"/>
        </w:rPr>
        <w:t>缸</w:t>
      </w:r>
      <w:proofErr w:type="gramEnd"/>
      <w:r w:rsidRPr="00D05DCD">
        <w:rPr>
          <w:rFonts w:ascii="宋体" w:eastAsia="宋体" w:hAnsi="宋体" w:hint="eastAsia"/>
        </w:rPr>
        <w:t>选用不低于日本油</w:t>
      </w:r>
      <w:proofErr w:type="gramStart"/>
      <w:r w:rsidRPr="00D05DCD">
        <w:rPr>
          <w:rFonts w:ascii="宋体" w:eastAsia="宋体" w:hAnsi="宋体" w:hint="eastAsia"/>
        </w:rPr>
        <w:t>研</w:t>
      </w:r>
      <w:proofErr w:type="gramEnd"/>
      <w:r w:rsidRPr="00D05DCD">
        <w:rPr>
          <w:rFonts w:ascii="宋体" w:eastAsia="宋体" w:hAnsi="宋体" w:hint="eastAsia"/>
        </w:rPr>
        <w:t>、美国威格士、美国派克档次的产品，主电机选用不低于南阳、佳木斯档次的产品。液压回路采用了集成油路块式和叠加阀结构。液压系统总体结构先进、合理、可靠、易于维修，符合</w:t>
      </w:r>
      <w:r w:rsidRPr="00D05DCD">
        <w:rPr>
          <w:rFonts w:ascii="宋体" w:eastAsia="宋体" w:hAnsi="宋体"/>
        </w:rPr>
        <w:t>GB/T3766—2001《液压系统通用技术条件》中的各项技术要求。本液压系统采用了封闭式油箱结构，油箱为不锈钢，不受外界环境的干扰而影响正常工作。液压泵站</w:t>
      </w:r>
      <w:proofErr w:type="gramStart"/>
      <w:r w:rsidRPr="00D05DCD">
        <w:rPr>
          <w:rFonts w:ascii="宋体" w:eastAsia="宋体" w:hAnsi="宋体"/>
        </w:rPr>
        <w:t>主管路采用</w:t>
      </w:r>
      <w:proofErr w:type="gramEnd"/>
      <w:r w:rsidRPr="00D05DCD">
        <w:rPr>
          <w:rFonts w:ascii="宋体" w:eastAsia="宋体" w:hAnsi="宋体"/>
        </w:rPr>
        <w:t>冷拔无缝钢管，与油缸连接的液压管路采用高压胶管</w:t>
      </w:r>
      <w:r w:rsidRPr="00D05DCD">
        <w:rPr>
          <w:rFonts w:ascii="宋体" w:eastAsia="宋体" w:hAnsi="宋体" w:hint="eastAsia"/>
        </w:rPr>
        <w:t>。</w:t>
      </w:r>
    </w:p>
    <w:p w14:paraId="02F3DA7F" w14:textId="77777777" w:rsidR="006B25C0" w:rsidRPr="00D05DCD" w:rsidRDefault="006B25C0" w:rsidP="00362E21">
      <w:pPr>
        <w:rPr>
          <w:rFonts w:ascii="宋体" w:eastAsia="宋体" w:hAnsi="宋体"/>
        </w:rPr>
      </w:pPr>
    </w:p>
    <w:p w14:paraId="61B030BB" w14:textId="6011DA0E" w:rsidR="00362E21" w:rsidRPr="00D05DCD" w:rsidRDefault="006B25C0" w:rsidP="00362E21">
      <w:pPr>
        <w:rPr>
          <w:rFonts w:ascii="宋体" w:eastAsia="宋体" w:hAnsi="宋体"/>
          <w:b/>
          <w:bCs/>
          <w:sz w:val="22"/>
          <w:szCs w:val="24"/>
        </w:rPr>
      </w:pPr>
      <w:r w:rsidRPr="00D05DCD">
        <w:rPr>
          <w:rFonts w:ascii="宋体" w:eastAsia="宋体" w:hAnsi="宋体" w:hint="eastAsia"/>
          <w:b/>
          <w:bCs/>
          <w:sz w:val="22"/>
          <w:szCs w:val="24"/>
        </w:rPr>
        <w:t>现</w:t>
      </w:r>
      <w:r w:rsidR="00362E21" w:rsidRPr="00D05DCD">
        <w:rPr>
          <w:rFonts w:ascii="宋体" w:eastAsia="宋体" w:hAnsi="宋体" w:hint="eastAsia"/>
          <w:b/>
          <w:bCs/>
          <w:sz w:val="22"/>
          <w:szCs w:val="24"/>
        </w:rPr>
        <w:t>变更为：</w:t>
      </w:r>
    </w:p>
    <w:p w14:paraId="3AA4FF17" w14:textId="77777777" w:rsidR="006B25C0" w:rsidRPr="00D05DCD" w:rsidRDefault="006B25C0" w:rsidP="006B25C0">
      <w:pPr>
        <w:ind w:firstLine="420"/>
        <w:rPr>
          <w:rFonts w:ascii="宋体" w:eastAsia="宋体" w:hAnsi="宋体"/>
        </w:rPr>
      </w:pPr>
      <w:r w:rsidRPr="00D05DCD">
        <w:rPr>
          <w:rFonts w:ascii="宋体" w:eastAsia="宋体" w:hAnsi="宋体" w:hint="eastAsia"/>
        </w:rPr>
        <w:t>本液压系统是为快速定量装车系统配套的液压传动成套设备。采用双电机、双主泵系统，</w:t>
      </w:r>
      <w:proofErr w:type="gramStart"/>
      <w:r w:rsidRPr="00D05DCD">
        <w:rPr>
          <w:rFonts w:ascii="宋体" w:eastAsia="宋体" w:hAnsi="宋体" w:hint="eastAsia"/>
        </w:rPr>
        <w:t>一</w:t>
      </w:r>
      <w:proofErr w:type="gramEnd"/>
      <w:r w:rsidRPr="00D05DCD">
        <w:rPr>
          <w:rFonts w:ascii="宋体" w:eastAsia="宋体" w:hAnsi="宋体" w:hint="eastAsia"/>
        </w:rPr>
        <w:t>备一用。</w:t>
      </w:r>
    </w:p>
    <w:p w14:paraId="66DAE214" w14:textId="018772B5" w:rsidR="006B25C0" w:rsidRPr="00D05DCD" w:rsidRDefault="006B25C0" w:rsidP="006B25C0">
      <w:pPr>
        <w:ind w:firstLine="420"/>
        <w:rPr>
          <w:rFonts w:ascii="宋体" w:eastAsia="宋体" w:hAnsi="宋体"/>
          <w:color w:val="FF0000"/>
          <w:highlight w:val="yellow"/>
        </w:rPr>
      </w:pPr>
      <w:r w:rsidRPr="00D05DCD">
        <w:rPr>
          <w:rFonts w:ascii="宋体" w:eastAsia="宋体" w:hAnsi="宋体" w:hint="eastAsia"/>
          <w:color w:val="FF0000"/>
          <w:highlight w:val="yellow"/>
        </w:rPr>
        <w:t>液压系统主油泵、控制阀、液压油</w:t>
      </w:r>
      <w:proofErr w:type="gramStart"/>
      <w:r w:rsidRPr="00D05DCD">
        <w:rPr>
          <w:rFonts w:ascii="宋体" w:eastAsia="宋体" w:hAnsi="宋体" w:hint="eastAsia"/>
          <w:color w:val="FF0000"/>
          <w:highlight w:val="yellow"/>
        </w:rPr>
        <w:t>缸</w:t>
      </w:r>
      <w:proofErr w:type="gramEnd"/>
      <w:r w:rsidRPr="00D05DCD">
        <w:rPr>
          <w:rFonts w:ascii="宋体" w:eastAsia="宋体" w:hAnsi="宋体" w:hint="eastAsia"/>
          <w:color w:val="FF0000"/>
          <w:highlight w:val="yellow"/>
        </w:rPr>
        <w:t>选用不低于日本油</w:t>
      </w:r>
      <w:proofErr w:type="gramStart"/>
      <w:r w:rsidRPr="00D05DCD">
        <w:rPr>
          <w:rFonts w:ascii="宋体" w:eastAsia="宋体" w:hAnsi="宋体" w:hint="eastAsia"/>
          <w:color w:val="FF0000"/>
          <w:highlight w:val="yellow"/>
        </w:rPr>
        <w:t>研</w:t>
      </w:r>
      <w:proofErr w:type="gramEnd"/>
      <w:r w:rsidRPr="00D05DCD">
        <w:rPr>
          <w:rFonts w:ascii="宋体" w:eastAsia="宋体" w:hAnsi="宋体" w:hint="eastAsia"/>
          <w:color w:val="FF0000"/>
          <w:highlight w:val="yellow"/>
        </w:rPr>
        <w:t>、美国威格士、美国派克档次的产品。</w:t>
      </w:r>
    </w:p>
    <w:p w14:paraId="76201977" w14:textId="77777777" w:rsidR="006B25C0" w:rsidRPr="00D05DCD" w:rsidRDefault="006B25C0" w:rsidP="006B25C0">
      <w:pPr>
        <w:ind w:firstLine="420"/>
        <w:rPr>
          <w:rFonts w:ascii="宋体" w:eastAsia="宋体" w:hAnsi="宋体"/>
          <w:color w:val="FF0000"/>
        </w:rPr>
      </w:pPr>
      <w:r w:rsidRPr="00D05DCD">
        <w:rPr>
          <w:rFonts w:ascii="宋体" w:eastAsia="宋体" w:hAnsi="宋体" w:hint="eastAsia"/>
          <w:color w:val="FF0000"/>
          <w:highlight w:val="yellow"/>
        </w:rPr>
        <w:t>主电机选用不低于南阳、佳木斯档次的产品。</w:t>
      </w:r>
    </w:p>
    <w:p w14:paraId="0BACB49B" w14:textId="487DE244" w:rsidR="00362E21" w:rsidRPr="00D05DCD" w:rsidRDefault="006B25C0" w:rsidP="006B25C0">
      <w:pPr>
        <w:ind w:firstLine="420"/>
        <w:rPr>
          <w:rFonts w:ascii="宋体" w:eastAsia="宋体" w:hAnsi="宋体"/>
        </w:rPr>
      </w:pPr>
      <w:r w:rsidRPr="00D05DCD">
        <w:rPr>
          <w:rFonts w:ascii="宋体" w:eastAsia="宋体" w:hAnsi="宋体" w:hint="eastAsia"/>
        </w:rPr>
        <w:t>液压回路采用了集成油路块式和叠加阀结构。液压系统总体结构先进、合理、可靠、易于维修，符合</w:t>
      </w:r>
      <w:r w:rsidRPr="00D05DCD">
        <w:rPr>
          <w:rFonts w:ascii="宋体" w:eastAsia="宋体" w:hAnsi="宋体"/>
        </w:rPr>
        <w:t>GB/T3766—2001《液压系统通用技术条件》中的各项技术要求。本液压系统采用了封闭式油箱结构，油箱为不锈钢，不受外界环境的干扰而影响正常工作。液压泵站</w:t>
      </w:r>
      <w:proofErr w:type="gramStart"/>
      <w:r w:rsidRPr="00D05DCD">
        <w:rPr>
          <w:rFonts w:ascii="宋体" w:eastAsia="宋体" w:hAnsi="宋体"/>
        </w:rPr>
        <w:t>主管路采用</w:t>
      </w:r>
      <w:proofErr w:type="gramEnd"/>
      <w:r w:rsidRPr="00D05DCD">
        <w:rPr>
          <w:rFonts w:ascii="宋体" w:eastAsia="宋体" w:hAnsi="宋体"/>
        </w:rPr>
        <w:t>冷拔无缝钢管，与油缸连接的液压管路采用高压胶管。</w:t>
      </w:r>
    </w:p>
    <w:p w14:paraId="4337119E" w14:textId="77777777" w:rsidR="006B25C0" w:rsidRPr="00D05DCD" w:rsidRDefault="006B25C0" w:rsidP="00362E21">
      <w:pPr>
        <w:rPr>
          <w:rFonts w:ascii="宋体" w:eastAsia="宋体" w:hAnsi="宋体"/>
        </w:rPr>
      </w:pPr>
    </w:p>
    <w:p w14:paraId="4E39C8D4" w14:textId="77777777" w:rsidR="00AE5B21" w:rsidRDefault="0016433B" w:rsidP="00362E21">
      <w:pPr>
        <w:rPr>
          <w:rFonts w:ascii="宋体" w:eastAsia="宋体" w:hAnsi="宋体"/>
          <w:b/>
          <w:bCs/>
          <w:sz w:val="22"/>
          <w:szCs w:val="24"/>
        </w:rPr>
      </w:pPr>
      <w:r w:rsidRPr="00D05DCD">
        <w:rPr>
          <w:rFonts w:ascii="宋体" w:eastAsia="宋体" w:hAnsi="宋体" w:hint="eastAsia"/>
          <w:b/>
          <w:bCs/>
          <w:sz w:val="22"/>
          <w:szCs w:val="24"/>
        </w:rPr>
        <w:t>（1</w:t>
      </w:r>
      <w:r w:rsidRPr="00D05DCD">
        <w:rPr>
          <w:rFonts w:ascii="宋体" w:eastAsia="宋体" w:hAnsi="宋体"/>
          <w:b/>
          <w:bCs/>
          <w:sz w:val="22"/>
          <w:szCs w:val="24"/>
        </w:rPr>
        <w:t>2</w:t>
      </w:r>
      <w:r w:rsidRPr="00D05DCD">
        <w:rPr>
          <w:rFonts w:ascii="宋体" w:eastAsia="宋体" w:hAnsi="宋体" w:hint="eastAsia"/>
          <w:b/>
          <w:bCs/>
          <w:sz w:val="22"/>
          <w:szCs w:val="24"/>
        </w:rPr>
        <w:t>）</w:t>
      </w:r>
      <w:r w:rsidR="00362E21" w:rsidRPr="00D05DCD">
        <w:rPr>
          <w:rFonts w:ascii="宋体" w:eastAsia="宋体" w:hAnsi="宋体" w:hint="eastAsia"/>
          <w:b/>
          <w:bCs/>
          <w:sz w:val="22"/>
          <w:szCs w:val="24"/>
        </w:rPr>
        <w:t>第六章第五项投标保证金</w:t>
      </w:r>
      <w:r w:rsidR="00AE5B21">
        <w:rPr>
          <w:rFonts w:ascii="宋体" w:eastAsia="宋体" w:hAnsi="宋体" w:hint="eastAsia"/>
          <w:b/>
          <w:bCs/>
          <w:sz w:val="22"/>
          <w:szCs w:val="24"/>
        </w:rPr>
        <w:t>原为:</w:t>
      </w:r>
    </w:p>
    <w:p w14:paraId="0A3FAA20" w14:textId="3DC8F03C" w:rsidR="00AE5B21" w:rsidRPr="00AE5B21" w:rsidRDefault="00AE5B21" w:rsidP="00AE5B21">
      <w:pPr>
        <w:ind w:firstLine="420"/>
        <w:rPr>
          <w:rFonts w:ascii="宋体" w:eastAsia="宋体" w:hAnsi="宋体"/>
        </w:rPr>
      </w:pPr>
      <w:r w:rsidRPr="00AE5B21">
        <w:rPr>
          <w:rFonts w:ascii="宋体" w:eastAsia="宋体" w:hAnsi="宋体" w:hint="eastAsia"/>
        </w:rPr>
        <w:t>注：</w:t>
      </w:r>
      <w:proofErr w:type="gramStart"/>
      <w:r w:rsidRPr="00AE5B21">
        <w:rPr>
          <w:rFonts w:ascii="宋体" w:eastAsia="宋体" w:hAnsi="宋体" w:hint="eastAsia"/>
        </w:rPr>
        <w:t>附银行</w:t>
      </w:r>
      <w:proofErr w:type="gramEnd"/>
      <w:r w:rsidRPr="00AE5B21">
        <w:rPr>
          <w:rFonts w:ascii="宋体" w:eastAsia="宋体" w:hAnsi="宋体" w:hint="eastAsia"/>
        </w:rPr>
        <w:t>出具的投标保证金汇款凭证及企业开户许可证（或银行出具的基本存款账户证明材料）（复印件或影印件）</w:t>
      </w:r>
    </w:p>
    <w:p w14:paraId="7B994F88" w14:textId="476E387C" w:rsidR="00362E21" w:rsidRPr="00D05DCD" w:rsidRDefault="00AE5B21" w:rsidP="00362E21">
      <w:pPr>
        <w:rPr>
          <w:rFonts w:ascii="宋体" w:eastAsia="宋体" w:hAnsi="宋体"/>
          <w:b/>
          <w:bCs/>
          <w:sz w:val="22"/>
          <w:szCs w:val="24"/>
        </w:rPr>
      </w:pPr>
      <w:r>
        <w:rPr>
          <w:rFonts w:ascii="宋体" w:eastAsia="宋体" w:hAnsi="宋体" w:hint="eastAsia"/>
          <w:b/>
          <w:bCs/>
          <w:sz w:val="22"/>
          <w:szCs w:val="24"/>
        </w:rPr>
        <w:t>现</w:t>
      </w:r>
      <w:r w:rsidR="00362E21" w:rsidRPr="00D05DCD">
        <w:rPr>
          <w:rFonts w:ascii="宋体" w:eastAsia="宋体" w:hAnsi="宋体" w:hint="eastAsia"/>
          <w:b/>
          <w:bCs/>
          <w:sz w:val="22"/>
          <w:szCs w:val="24"/>
        </w:rPr>
        <w:t>变更为：</w:t>
      </w:r>
    </w:p>
    <w:p w14:paraId="438D2192" w14:textId="77777777" w:rsidR="00362E21" w:rsidRPr="00D05DCD" w:rsidRDefault="00362E21" w:rsidP="00362E21">
      <w:pPr>
        <w:ind w:firstLine="420"/>
        <w:rPr>
          <w:rFonts w:ascii="宋体" w:eastAsia="宋体" w:hAnsi="宋体"/>
        </w:rPr>
      </w:pPr>
      <w:r w:rsidRPr="00D05DCD">
        <w:rPr>
          <w:rFonts w:ascii="宋体" w:eastAsia="宋体" w:hAnsi="宋体" w:hint="eastAsia"/>
        </w:rPr>
        <w:t>注：</w:t>
      </w:r>
      <w:proofErr w:type="gramStart"/>
      <w:r w:rsidRPr="00D05DCD">
        <w:rPr>
          <w:rFonts w:ascii="宋体" w:eastAsia="宋体" w:hAnsi="宋体" w:hint="eastAsia"/>
        </w:rPr>
        <w:t>附银行</w:t>
      </w:r>
      <w:proofErr w:type="gramEnd"/>
      <w:r w:rsidRPr="00D05DCD">
        <w:rPr>
          <w:rFonts w:ascii="宋体" w:eastAsia="宋体" w:hAnsi="宋体" w:hint="eastAsia"/>
        </w:rPr>
        <w:t>出具的投标保证金汇款凭证及企业开户许可证（或银行出具的基本存款账户证明材料</w:t>
      </w:r>
      <w:r w:rsidRPr="00D05DCD">
        <w:rPr>
          <w:rFonts w:ascii="宋体" w:eastAsia="宋体" w:hAnsi="宋体" w:hint="eastAsia"/>
          <w:color w:val="FF0000"/>
          <w:highlight w:val="yellow"/>
        </w:rPr>
        <w:t>须加盖银行印章</w:t>
      </w:r>
      <w:r w:rsidRPr="00D05DCD">
        <w:rPr>
          <w:rFonts w:ascii="宋体" w:eastAsia="宋体" w:hAnsi="宋体" w:hint="eastAsia"/>
        </w:rPr>
        <w:t>）（复印件或影印件）</w:t>
      </w:r>
    </w:p>
    <w:p w14:paraId="4E824380" w14:textId="77777777" w:rsidR="00A1017E" w:rsidRPr="00D05DCD" w:rsidRDefault="00A1017E" w:rsidP="00362E21">
      <w:pPr>
        <w:rPr>
          <w:rFonts w:ascii="宋体" w:eastAsia="宋体" w:hAnsi="宋体"/>
        </w:rPr>
      </w:pPr>
    </w:p>
    <w:p w14:paraId="79CA7671" w14:textId="64ABA27C" w:rsidR="00362E21" w:rsidRPr="00D05DCD" w:rsidRDefault="00362E21" w:rsidP="005E1F8D">
      <w:pPr>
        <w:ind w:firstLine="420"/>
        <w:rPr>
          <w:rFonts w:ascii="宋体" w:eastAsia="宋体" w:hAnsi="宋体"/>
        </w:rPr>
      </w:pPr>
      <w:r w:rsidRPr="00D05DCD">
        <w:rPr>
          <w:rFonts w:ascii="宋体" w:eastAsia="宋体" w:hAnsi="宋体" w:hint="eastAsia"/>
        </w:rPr>
        <w:t>详细变更内容请参照本公告附件中的新版招标文件</w:t>
      </w:r>
      <w:r w:rsidR="00A1017E" w:rsidRPr="00D05DCD">
        <w:rPr>
          <w:rFonts w:ascii="宋体" w:eastAsia="宋体" w:hAnsi="宋体" w:hint="eastAsia"/>
        </w:rPr>
        <w:t>标黄部分。其余无改动</w:t>
      </w:r>
      <w:r w:rsidRPr="00D05DCD">
        <w:rPr>
          <w:rFonts w:ascii="宋体" w:eastAsia="宋体" w:hAnsi="宋体" w:hint="eastAsia"/>
        </w:rPr>
        <w:t>。本次招标以本公告</w:t>
      </w:r>
      <w:r w:rsidR="005E1F8D" w:rsidRPr="00D05DCD">
        <w:rPr>
          <w:rFonts w:ascii="宋体" w:eastAsia="宋体" w:hAnsi="宋体" w:hint="eastAsia"/>
        </w:rPr>
        <w:t>附件</w:t>
      </w:r>
      <w:r w:rsidRPr="00D05DCD">
        <w:rPr>
          <w:rFonts w:ascii="宋体" w:eastAsia="宋体" w:hAnsi="宋体" w:hint="eastAsia"/>
        </w:rPr>
        <w:t>中的招标文件为准。</w:t>
      </w:r>
    </w:p>
    <w:p w14:paraId="672EB5B9" w14:textId="77777777" w:rsidR="00362E21" w:rsidRPr="00D05DCD" w:rsidRDefault="00362E21" w:rsidP="00362E21">
      <w:pPr>
        <w:rPr>
          <w:rFonts w:ascii="宋体" w:eastAsia="宋体" w:hAnsi="宋体"/>
        </w:rPr>
      </w:pPr>
    </w:p>
    <w:p w14:paraId="05FE70F9" w14:textId="2253D693" w:rsidR="00362E21" w:rsidRPr="00D05DCD" w:rsidRDefault="00A1017E" w:rsidP="006B25C0">
      <w:pPr>
        <w:pStyle w:val="a9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8"/>
          <w:szCs w:val="32"/>
        </w:rPr>
      </w:pPr>
      <w:r w:rsidRPr="00D05DCD">
        <w:rPr>
          <w:rFonts w:ascii="宋体" w:eastAsia="宋体" w:hAnsi="宋体" w:hint="eastAsia"/>
          <w:b/>
          <w:bCs/>
          <w:sz w:val="28"/>
          <w:szCs w:val="32"/>
        </w:rPr>
        <w:t>对投标人</w:t>
      </w:r>
      <w:r w:rsidR="00D05DCD">
        <w:rPr>
          <w:rFonts w:ascii="宋体" w:eastAsia="宋体" w:hAnsi="宋体" w:hint="eastAsia"/>
          <w:b/>
          <w:bCs/>
          <w:sz w:val="28"/>
          <w:szCs w:val="32"/>
        </w:rPr>
        <w:t>的</w:t>
      </w:r>
      <w:r w:rsidRPr="00D05DCD">
        <w:rPr>
          <w:rFonts w:ascii="宋体" w:eastAsia="宋体" w:hAnsi="宋体" w:hint="eastAsia"/>
          <w:b/>
          <w:bCs/>
          <w:sz w:val="28"/>
          <w:szCs w:val="32"/>
        </w:rPr>
        <w:t>答疑</w:t>
      </w:r>
      <w:r w:rsidR="00D05DCD">
        <w:rPr>
          <w:rFonts w:ascii="宋体" w:eastAsia="宋体" w:hAnsi="宋体" w:hint="eastAsia"/>
          <w:b/>
          <w:bCs/>
          <w:sz w:val="28"/>
          <w:szCs w:val="32"/>
        </w:rPr>
        <w:t>和</w:t>
      </w:r>
      <w:r w:rsidRPr="00D05DCD">
        <w:rPr>
          <w:rFonts w:ascii="宋体" w:eastAsia="宋体" w:hAnsi="宋体" w:hint="eastAsia"/>
          <w:b/>
          <w:bCs/>
          <w:sz w:val="28"/>
          <w:szCs w:val="32"/>
        </w:rPr>
        <w:t>回复：</w:t>
      </w:r>
    </w:p>
    <w:p w14:paraId="46E13608" w14:textId="5ABA1A04" w:rsidR="00D05DCD" w:rsidRPr="00D05DCD" w:rsidRDefault="00D05DCD" w:rsidP="00D05DCD">
      <w:pPr>
        <w:ind w:firstLineChars="200" w:firstLine="442"/>
        <w:rPr>
          <w:rFonts w:ascii="宋体" w:eastAsia="宋体" w:hAnsi="宋体"/>
        </w:rPr>
      </w:pPr>
      <w:r w:rsidRPr="00D05DCD">
        <w:rPr>
          <w:rFonts w:ascii="宋体" w:eastAsia="宋体" w:hAnsi="宋体" w:hint="eastAsia"/>
          <w:b/>
          <w:bCs/>
          <w:sz w:val="22"/>
          <w:szCs w:val="24"/>
        </w:rPr>
        <w:t>（</w:t>
      </w:r>
      <w:r w:rsidR="00A1017E" w:rsidRPr="00D05DCD">
        <w:rPr>
          <w:rFonts w:ascii="宋体" w:eastAsia="宋体" w:hAnsi="宋体"/>
          <w:b/>
          <w:bCs/>
          <w:sz w:val="22"/>
          <w:szCs w:val="24"/>
        </w:rPr>
        <w:t>1</w:t>
      </w:r>
      <w:r w:rsidRPr="00D05DCD">
        <w:rPr>
          <w:rFonts w:ascii="宋体" w:eastAsia="宋体" w:hAnsi="宋体" w:hint="eastAsia"/>
          <w:b/>
          <w:bCs/>
          <w:sz w:val="22"/>
          <w:szCs w:val="24"/>
        </w:rPr>
        <w:t>）问：</w:t>
      </w:r>
      <w:r w:rsidR="00A1017E" w:rsidRPr="00D05DCD">
        <w:rPr>
          <w:rFonts w:ascii="宋体" w:eastAsia="宋体" w:hAnsi="宋体"/>
        </w:rPr>
        <w:t>招标文件第三章</w:t>
      </w:r>
      <w:r w:rsidR="00A1017E" w:rsidRPr="00D05DCD">
        <w:rPr>
          <w:rFonts w:ascii="宋体" w:eastAsia="宋体" w:hAnsi="宋体" w:hint="eastAsia"/>
        </w:rPr>
        <w:t>“</w:t>
      </w:r>
      <w:r w:rsidR="00A1017E" w:rsidRPr="00D05DCD">
        <w:rPr>
          <w:rFonts w:ascii="宋体" w:eastAsia="宋体" w:hAnsi="宋体"/>
        </w:rPr>
        <w:t>评标办法</w:t>
      </w:r>
      <w:r w:rsidR="00A1017E" w:rsidRPr="00D05DCD">
        <w:rPr>
          <w:rFonts w:ascii="宋体" w:eastAsia="宋体" w:hAnsi="宋体" w:hint="eastAsia"/>
        </w:rPr>
        <w:t>”</w:t>
      </w:r>
      <w:r w:rsidR="00A1017E" w:rsidRPr="00D05DCD">
        <w:rPr>
          <w:rFonts w:ascii="宋体" w:eastAsia="宋体" w:hAnsi="宋体"/>
        </w:rPr>
        <w:t>中第23页中的2.2.4</w:t>
      </w:r>
      <w:proofErr w:type="gramStart"/>
      <w:r w:rsidR="00A1017E" w:rsidRPr="00D05DCD">
        <w:rPr>
          <w:rFonts w:ascii="宋体" w:eastAsia="宋体" w:hAnsi="宋体"/>
        </w:rPr>
        <w:t>“</w:t>
      </w:r>
      <w:proofErr w:type="gramEnd"/>
      <w:r w:rsidR="00A1017E" w:rsidRPr="00D05DCD">
        <w:rPr>
          <w:rFonts w:ascii="宋体" w:eastAsia="宋体" w:hAnsi="宋体"/>
        </w:rPr>
        <w:t>商务评分（1)标准</w:t>
      </w:r>
      <w:proofErr w:type="gramStart"/>
      <w:r w:rsidR="00A1017E" w:rsidRPr="00D05DCD">
        <w:rPr>
          <w:rFonts w:ascii="宋体" w:eastAsia="宋体" w:hAnsi="宋体"/>
        </w:rPr>
        <w:t>“</w:t>
      </w:r>
      <w:proofErr w:type="gramEnd"/>
      <w:r w:rsidR="00A1017E" w:rsidRPr="00D05DCD">
        <w:rPr>
          <w:rFonts w:ascii="宋体" w:eastAsia="宋体" w:hAnsi="宋体"/>
        </w:rPr>
        <w:t>中的资质项中的“具有安全生产许可证、机电安装工程施工总承包二级资质、工程设计甲级资质，每有一个得1分，满分3分；无，得0分。</w:t>
      </w:r>
      <w:r w:rsidR="00A1017E" w:rsidRPr="00D05DCD">
        <w:rPr>
          <w:rFonts w:ascii="宋体" w:eastAsia="宋体" w:hAnsi="宋体" w:hint="eastAsia"/>
        </w:rPr>
        <w:t>”</w:t>
      </w:r>
    </w:p>
    <w:p w14:paraId="4A7AD7DB" w14:textId="585C908B" w:rsidR="00D05DCD" w:rsidRPr="00D05DCD" w:rsidRDefault="00D05DCD" w:rsidP="00D05DCD">
      <w:pPr>
        <w:ind w:firstLineChars="200" w:firstLine="420"/>
        <w:rPr>
          <w:rFonts w:ascii="宋体" w:eastAsia="宋体" w:hAnsi="宋体"/>
        </w:rPr>
      </w:pPr>
      <w:r w:rsidRPr="00D05DCD">
        <w:rPr>
          <w:rFonts w:ascii="宋体" w:eastAsia="宋体" w:hAnsi="宋体" w:hint="eastAsia"/>
        </w:rPr>
        <w:lastRenderedPageBreak/>
        <w:t>贵</w:t>
      </w:r>
      <w:r w:rsidR="00A1017E" w:rsidRPr="00D05DCD">
        <w:rPr>
          <w:rFonts w:ascii="宋体" w:eastAsia="宋体" w:hAnsi="宋体"/>
        </w:rPr>
        <w:t>公司招标文件第二章投标须知中第1.3.1招标范围：</w:t>
      </w:r>
      <w:r w:rsidRPr="00D05DCD">
        <w:rPr>
          <w:rFonts w:ascii="宋体" w:eastAsia="宋体" w:hAnsi="宋体" w:hint="eastAsia"/>
        </w:rPr>
        <w:t>“</w:t>
      </w:r>
      <w:r w:rsidR="00A1017E" w:rsidRPr="00D05DCD">
        <w:rPr>
          <w:rFonts w:ascii="宋体" w:eastAsia="宋体" w:hAnsi="宋体"/>
        </w:rPr>
        <w:t>二套完整的、全新的、符合制造标准的、满足现场使用技术要求的装车系统及其配套系统。</w:t>
      </w:r>
      <w:r w:rsidRPr="00D05DCD">
        <w:rPr>
          <w:rFonts w:ascii="宋体" w:eastAsia="宋体" w:hAnsi="宋体" w:hint="eastAsia"/>
        </w:rPr>
        <w:t>”</w:t>
      </w:r>
      <w:r w:rsidR="00A1017E" w:rsidRPr="00D05DCD">
        <w:rPr>
          <w:rFonts w:ascii="宋体" w:eastAsia="宋体" w:hAnsi="宋体"/>
        </w:rPr>
        <w:t>明确此次招标为二套火车装车系统设备招标，不含设计部分，不属于EPC总承包项目，那么规定</w:t>
      </w:r>
      <w:r w:rsidRPr="00D05DCD">
        <w:rPr>
          <w:rFonts w:ascii="宋体" w:eastAsia="宋体" w:hAnsi="宋体" w:hint="eastAsia"/>
        </w:rPr>
        <w:t>《</w:t>
      </w:r>
      <w:r w:rsidR="00A1017E" w:rsidRPr="00D05DCD">
        <w:rPr>
          <w:rFonts w:ascii="宋体" w:eastAsia="宋体" w:hAnsi="宋体"/>
        </w:rPr>
        <w:t>工程设计甲级资质</w:t>
      </w:r>
      <w:r w:rsidRPr="00D05DCD">
        <w:rPr>
          <w:rFonts w:ascii="宋体" w:eastAsia="宋体" w:hAnsi="宋体" w:hint="eastAsia"/>
        </w:rPr>
        <w:t>》</w:t>
      </w:r>
      <w:r w:rsidR="00A1017E" w:rsidRPr="00D05DCD">
        <w:rPr>
          <w:rFonts w:ascii="宋体" w:eastAsia="宋体" w:hAnsi="宋体"/>
        </w:rPr>
        <w:t>作为评分项为不合理项，违反</w:t>
      </w:r>
      <w:r w:rsidRPr="00D05DCD">
        <w:rPr>
          <w:rFonts w:ascii="宋体" w:eastAsia="宋体" w:hAnsi="宋体" w:hint="eastAsia"/>
        </w:rPr>
        <w:t>《</w:t>
      </w:r>
      <w:r w:rsidR="00A1017E" w:rsidRPr="00D05DCD">
        <w:rPr>
          <w:rFonts w:ascii="宋体" w:eastAsia="宋体" w:hAnsi="宋体"/>
        </w:rPr>
        <w:t>招标法</w:t>
      </w:r>
      <w:r w:rsidRPr="00D05DCD">
        <w:rPr>
          <w:rFonts w:ascii="宋体" w:eastAsia="宋体" w:hAnsi="宋体" w:hint="eastAsia"/>
        </w:rPr>
        <w:t>》</w:t>
      </w:r>
      <w:r w:rsidR="00A1017E" w:rsidRPr="00D05DCD">
        <w:rPr>
          <w:rFonts w:ascii="宋体" w:eastAsia="宋体" w:hAnsi="宋体"/>
        </w:rPr>
        <w:t>中有</w:t>
      </w:r>
      <w:r w:rsidR="00A1017E" w:rsidRPr="00D05DCD">
        <w:rPr>
          <w:rFonts w:ascii="宋体" w:eastAsia="宋体" w:hAnsi="宋体" w:hint="eastAsia"/>
        </w:rPr>
        <w:t>关规定。</w:t>
      </w:r>
    </w:p>
    <w:p w14:paraId="7221FA83" w14:textId="1229DAF8" w:rsidR="00D05DCD" w:rsidRPr="00D05DCD" w:rsidRDefault="00D05DCD" w:rsidP="00D05DCD">
      <w:pPr>
        <w:ind w:firstLineChars="200" w:firstLine="442"/>
        <w:rPr>
          <w:rFonts w:ascii="宋体" w:eastAsia="宋体" w:hAnsi="宋体"/>
        </w:rPr>
      </w:pPr>
      <w:r w:rsidRPr="00D05DCD">
        <w:rPr>
          <w:rFonts w:ascii="宋体" w:eastAsia="宋体" w:hAnsi="宋体" w:hint="eastAsia"/>
          <w:b/>
          <w:bCs/>
          <w:sz w:val="22"/>
          <w:szCs w:val="24"/>
        </w:rPr>
        <w:t>答复：</w:t>
      </w:r>
      <w:r w:rsidRPr="00D05DCD">
        <w:rPr>
          <w:rFonts w:ascii="宋体" w:eastAsia="宋体" w:hAnsi="宋体" w:hint="eastAsia"/>
        </w:rPr>
        <w:t>已取消设计资质评分。</w:t>
      </w:r>
    </w:p>
    <w:p w14:paraId="6AC2187C" w14:textId="77777777" w:rsidR="00D05DCD" w:rsidRPr="00D05DCD" w:rsidRDefault="00D05DCD" w:rsidP="00D05DCD">
      <w:pPr>
        <w:ind w:firstLineChars="200" w:firstLine="420"/>
        <w:rPr>
          <w:rFonts w:ascii="宋体" w:eastAsia="宋体" w:hAnsi="宋体"/>
        </w:rPr>
      </w:pPr>
    </w:p>
    <w:p w14:paraId="3D88DC7F" w14:textId="5D9B0FE2" w:rsidR="00A1017E" w:rsidRPr="00D05DCD" w:rsidRDefault="00D05DCD" w:rsidP="00D05DCD">
      <w:pPr>
        <w:ind w:firstLineChars="200" w:firstLine="442"/>
        <w:rPr>
          <w:rFonts w:ascii="宋体" w:eastAsia="宋体" w:hAnsi="宋体"/>
        </w:rPr>
      </w:pPr>
      <w:r w:rsidRPr="00D05DCD">
        <w:rPr>
          <w:rFonts w:ascii="宋体" w:eastAsia="宋体" w:hAnsi="宋体" w:hint="eastAsia"/>
          <w:b/>
          <w:bCs/>
          <w:sz w:val="22"/>
          <w:szCs w:val="24"/>
        </w:rPr>
        <w:t>（2）问：</w:t>
      </w:r>
      <w:r w:rsidR="00A1017E" w:rsidRPr="00D05DCD">
        <w:rPr>
          <w:rFonts w:ascii="宋体" w:eastAsia="宋体" w:hAnsi="宋体"/>
        </w:rPr>
        <w:t>同样在</w:t>
      </w:r>
      <w:r w:rsidRPr="00D05DCD">
        <w:rPr>
          <w:rFonts w:ascii="宋体" w:eastAsia="宋体" w:hAnsi="宋体" w:hint="eastAsia"/>
        </w:rPr>
        <w:t>《</w:t>
      </w:r>
      <w:r w:rsidR="00A1017E" w:rsidRPr="00D05DCD">
        <w:rPr>
          <w:rFonts w:ascii="宋体" w:eastAsia="宋体" w:hAnsi="宋体"/>
        </w:rPr>
        <w:t>中华人民共和国安全生产法</w:t>
      </w:r>
      <w:r w:rsidRPr="00D05DCD">
        <w:rPr>
          <w:rFonts w:ascii="宋体" w:eastAsia="宋体" w:hAnsi="宋体" w:hint="eastAsia"/>
        </w:rPr>
        <w:t>》</w:t>
      </w:r>
      <w:r w:rsidR="00A1017E" w:rsidRPr="00D05DCD">
        <w:rPr>
          <w:rFonts w:ascii="宋体" w:eastAsia="宋体" w:hAnsi="宋体"/>
        </w:rPr>
        <w:t>第二条中规定“国定对矿山企业、建筑施工企业和危险化学品、烟花爆竹、民用爆破器材生产企业实行安全生产许可证制度，企业未取得安全生产许可证的，不得从事生产活动”，此次招标为装车站设备招标</w:t>
      </w:r>
      <w:r w:rsidRPr="00D05DCD">
        <w:rPr>
          <w:rFonts w:ascii="宋体" w:eastAsia="宋体" w:hAnsi="宋体" w:hint="eastAsia"/>
        </w:rPr>
        <w:t>，</w:t>
      </w:r>
      <w:r w:rsidR="00A1017E" w:rsidRPr="00D05DCD">
        <w:rPr>
          <w:rFonts w:ascii="宋体" w:eastAsia="宋体" w:hAnsi="宋体"/>
        </w:rPr>
        <w:t>不属于《安全生产许可证》规定的行业内。那么规定《安全生产许可证》为评分项为不合理项，违反《招标法》中有关规定。</w:t>
      </w:r>
    </w:p>
    <w:p w14:paraId="27D2BC70" w14:textId="180B1845" w:rsidR="00A1017E" w:rsidRPr="00D05DCD" w:rsidRDefault="00D05DCD" w:rsidP="00A1017E">
      <w:pPr>
        <w:ind w:firstLine="420"/>
        <w:rPr>
          <w:rFonts w:ascii="宋体" w:eastAsia="宋体" w:hAnsi="宋体"/>
        </w:rPr>
      </w:pPr>
      <w:r w:rsidRPr="00D05DCD">
        <w:rPr>
          <w:rFonts w:ascii="宋体" w:eastAsia="宋体" w:hAnsi="宋体" w:hint="eastAsia"/>
          <w:b/>
          <w:bCs/>
          <w:sz w:val="22"/>
          <w:szCs w:val="24"/>
        </w:rPr>
        <w:t>答复：</w:t>
      </w:r>
      <w:r w:rsidRPr="00D05DCD">
        <w:rPr>
          <w:rFonts w:ascii="宋体" w:eastAsia="宋体" w:hAnsi="宋体" w:hint="eastAsia"/>
        </w:rPr>
        <w:t>本项目包含机电安装，因此对机电安装工程资质进行评分。</w:t>
      </w:r>
    </w:p>
    <w:p w14:paraId="7749AD30" w14:textId="48A164FB" w:rsidR="00A1017E" w:rsidRDefault="00A1017E" w:rsidP="00A1017E">
      <w:pPr>
        <w:pStyle w:val="a9"/>
        <w:ind w:left="420" w:firstLineChars="0" w:firstLine="0"/>
        <w:rPr>
          <w:rFonts w:ascii="宋体" w:eastAsia="宋体" w:hAnsi="宋体"/>
        </w:rPr>
      </w:pPr>
    </w:p>
    <w:p w14:paraId="72ABDF7A" w14:textId="20E552C9" w:rsidR="00384A80" w:rsidRDefault="00384A80" w:rsidP="00A1017E">
      <w:pPr>
        <w:pStyle w:val="a9"/>
        <w:ind w:left="420" w:firstLineChars="0" w:firstLine="0"/>
        <w:rPr>
          <w:rFonts w:ascii="宋体" w:eastAsia="宋体" w:hAnsi="宋体"/>
        </w:rPr>
      </w:pPr>
      <w:r w:rsidRPr="00384A80">
        <w:rPr>
          <w:rFonts w:ascii="宋体" w:eastAsia="宋体" w:hAnsi="宋体" w:hint="eastAsia"/>
          <w:b/>
          <w:bCs/>
          <w:sz w:val="22"/>
          <w:szCs w:val="24"/>
        </w:rPr>
        <w:t>（3）问：</w:t>
      </w:r>
      <w:r>
        <w:rPr>
          <w:rFonts w:ascii="宋体" w:eastAsia="宋体" w:hAnsi="宋体" w:hint="eastAsia"/>
        </w:rPr>
        <w:t>招标文件技术文件中4</w:t>
      </w:r>
      <w:r>
        <w:rPr>
          <w:rFonts w:ascii="宋体" w:eastAsia="宋体" w:hAnsi="宋体"/>
        </w:rPr>
        <w:t>.413</w:t>
      </w:r>
      <w:r>
        <w:rPr>
          <w:rFonts w:ascii="宋体" w:eastAsia="宋体" w:hAnsi="宋体" w:hint="eastAsia"/>
        </w:rPr>
        <w:t>起重设备要求附《国际特种设备制造许可证》，是否就是《产品采用国际标准证书》。</w:t>
      </w:r>
    </w:p>
    <w:p w14:paraId="783F7DC7" w14:textId="55773AED" w:rsidR="00384A80" w:rsidRDefault="00384A80" w:rsidP="00A1017E">
      <w:pPr>
        <w:pStyle w:val="a9"/>
        <w:ind w:left="420" w:firstLineChars="0" w:firstLine="0"/>
        <w:rPr>
          <w:rFonts w:ascii="宋体" w:eastAsia="宋体" w:hAnsi="宋体"/>
        </w:rPr>
      </w:pPr>
      <w:r w:rsidRPr="00384A80">
        <w:rPr>
          <w:rFonts w:ascii="宋体" w:eastAsia="宋体" w:hAnsi="宋体" w:hint="eastAsia"/>
          <w:b/>
          <w:bCs/>
          <w:sz w:val="22"/>
          <w:szCs w:val="24"/>
        </w:rPr>
        <w:t>答复：</w:t>
      </w:r>
      <w:r w:rsidRPr="00D32D08">
        <w:rPr>
          <w:rFonts w:ascii="宋体" w:eastAsia="宋体" w:hAnsi="宋体" w:hint="eastAsia"/>
        </w:rPr>
        <w:t>已修改。详见</w:t>
      </w:r>
      <w:r w:rsidR="00D32D08" w:rsidRPr="00D32D08">
        <w:rPr>
          <w:rFonts w:ascii="宋体" w:eastAsia="宋体" w:hAnsi="宋体" w:hint="eastAsia"/>
        </w:rPr>
        <w:t>本澄清第一项第（8）条。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</w:t>
      </w:r>
    </w:p>
    <w:p w14:paraId="79B0517A" w14:textId="7C329EF7" w:rsidR="00384A80" w:rsidRDefault="00384A80" w:rsidP="00A1017E">
      <w:pPr>
        <w:pStyle w:val="a9"/>
        <w:ind w:left="420" w:firstLineChars="0" w:firstLine="0"/>
        <w:rPr>
          <w:rFonts w:ascii="宋体" w:eastAsia="宋体" w:hAnsi="宋体"/>
        </w:rPr>
      </w:pPr>
    </w:p>
    <w:p w14:paraId="3D096E6E" w14:textId="12663FF9" w:rsidR="00384A80" w:rsidRDefault="00384A80" w:rsidP="00A1017E">
      <w:pPr>
        <w:pStyle w:val="a9"/>
        <w:ind w:left="420" w:firstLineChars="0" w:firstLine="0"/>
        <w:rPr>
          <w:rFonts w:ascii="宋体" w:eastAsia="宋体" w:hAnsi="宋体"/>
        </w:rPr>
      </w:pPr>
      <w:r w:rsidRPr="00384A80">
        <w:rPr>
          <w:rFonts w:ascii="宋体" w:eastAsia="宋体" w:hAnsi="宋体" w:hint="eastAsia"/>
          <w:b/>
          <w:bCs/>
          <w:sz w:val="22"/>
          <w:szCs w:val="24"/>
        </w:rPr>
        <w:t>（4）问：</w:t>
      </w:r>
      <w:r>
        <w:rPr>
          <w:rFonts w:ascii="宋体" w:eastAsia="宋体" w:hAnsi="宋体" w:hint="eastAsia"/>
        </w:rPr>
        <w:t>装车站溜槽是采用摆动伸缩式装车溜槽还是移动伸缩式装车溜槽。</w:t>
      </w:r>
    </w:p>
    <w:p w14:paraId="77B0F8D6" w14:textId="23C83B72" w:rsidR="00384A80" w:rsidRDefault="00384A80" w:rsidP="00A1017E">
      <w:pPr>
        <w:pStyle w:val="a9"/>
        <w:ind w:left="420" w:firstLineChars="0" w:firstLine="0"/>
        <w:rPr>
          <w:rFonts w:ascii="宋体" w:eastAsia="宋体" w:hAnsi="宋体"/>
        </w:rPr>
      </w:pPr>
      <w:r w:rsidRPr="00384A80">
        <w:rPr>
          <w:rFonts w:ascii="宋体" w:eastAsia="宋体" w:hAnsi="宋体" w:hint="eastAsia"/>
          <w:b/>
          <w:bCs/>
          <w:sz w:val="22"/>
          <w:szCs w:val="24"/>
        </w:rPr>
        <w:t>答复：</w:t>
      </w:r>
      <w:r w:rsidR="00E256B6">
        <w:rPr>
          <w:rFonts w:ascii="宋体" w:eastAsia="宋体" w:hAnsi="宋体" w:hint="eastAsia"/>
        </w:rPr>
        <w:t>装车站溜槽是采用摆动伸缩式装车溜槽</w:t>
      </w:r>
      <w:r w:rsidR="00D32D08">
        <w:rPr>
          <w:rFonts w:ascii="宋体" w:eastAsia="宋体" w:hAnsi="宋体" w:hint="eastAsia"/>
        </w:rPr>
        <w:t>。</w:t>
      </w:r>
    </w:p>
    <w:p w14:paraId="539D4EAB" w14:textId="77777777" w:rsidR="00F06C6F" w:rsidRPr="00F06C6F" w:rsidRDefault="00F06C6F" w:rsidP="00A1017E">
      <w:pPr>
        <w:pStyle w:val="a9"/>
        <w:ind w:left="420" w:firstLineChars="0" w:firstLine="0"/>
        <w:rPr>
          <w:rFonts w:ascii="宋体" w:eastAsia="宋体" w:hAnsi="宋体"/>
        </w:rPr>
      </w:pPr>
    </w:p>
    <w:p w14:paraId="66641F3D" w14:textId="77777777" w:rsidR="00A1017E" w:rsidRPr="00D05DCD" w:rsidRDefault="00A1017E" w:rsidP="00362E21">
      <w:pPr>
        <w:jc w:val="right"/>
        <w:rPr>
          <w:rFonts w:ascii="宋体" w:eastAsia="宋体" w:hAnsi="宋体"/>
        </w:rPr>
      </w:pPr>
    </w:p>
    <w:p w14:paraId="0D40B01D" w14:textId="5909C1FE" w:rsidR="00362E21" w:rsidRPr="00D05DCD" w:rsidRDefault="00362E21" w:rsidP="00362E21">
      <w:pPr>
        <w:jc w:val="right"/>
        <w:rPr>
          <w:rFonts w:ascii="宋体" w:eastAsia="宋体" w:hAnsi="宋体"/>
        </w:rPr>
      </w:pPr>
      <w:r w:rsidRPr="00D05DCD">
        <w:rPr>
          <w:rFonts w:ascii="宋体" w:eastAsia="宋体" w:hAnsi="宋体" w:hint="eastAsia"/>
        </w:rPr>
        <w:t>中国远东国际招标有限公司</w:t>
      </w:r>
    </w:p>
    <w:p w14:paraId="05B11018" w14:textId="60745BBE" w:rsidR="00362E21" w:rsidRPr="00D05DCD" w:rsidRDefault="00362E21" w:rsidP="00362E21">
      <w:pPr>
        <w:jc w:val="right"/>
        <w:rPr>
          <w:rFonts w:ascii="宋体" w:eastAsia="宋体" w:hAnsi="宋体"/>
        </w:rPr>
      </w:pPr>
      <w:r w:rsidRPr="00D05DCD">
        <w:rPr>
          <w:rFonts w:ascii="宋体" w:eastAsia="宋体" w:hAnsi="宋体"/>
        </w:rPr>
        <w:t>2020年8月2</w:t>
      </w:r>
      <w:r w:rsidR="00A31AD2">
        <w:rPr>
          <w:rFonts w:ascii="宋体" w:eastAsia="宋体" w:hAnsi="宋体"/>
        </w:rPr>
        <w:t>8</w:t>
      </w:r>
      <w:r w:rsidRPr="00D05DCD">
        <w:rPr>
          <w:rFonts w:ascii="宋体" w:eastAsia="宋体" w:hAnsi="宋体"/>
        </w:rPr>
        <w:t>日</w:t>
      </w:r>
    </w:p>
    <w:sectPr w:rsidR="00362E21" w:rsidRPr="00D05DCD" w:rsidSect="00703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B2682" w14:textId="77777777" w:rsidR="00E24800" w:rsidRDefault="00E24800" w:rsidP="0016433B">
      <w:r>
        <w:separator/>
      </w:r>
    </w:p>
  </w:endnote>
  <w:endnote w:type="continuationSeparator" w:id="0">
    <w:p w14:paraId="071BD999" w14:textId="77777777" w:rsidR="00E24800" w:rsidRDefault="00E24800" w:rsidP="0016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9D38A" w14:textId="77777777" w:rsidR="00E24800" w:rsidRDefault="00E24800" w:rsidP="0016433B">
      <w:r>
        <w:separator/>
      </w:r>
    </w:p>
  </w:footnote>
  <w:footnote w:type="continuationSeparator" w:id="0">
    <w:p w14:paraId="79B1346F" w14:textId="77777777" w:rsidR="00E24800" w:rsidRDefault="00E24800" w:rsidP="00164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3406"/>
    <w:multiLevelType w:val="hybridMultilevel"/>
    <w:tmpl w:val="B5FE6742"/>
    <w:lvl w:ilvl="0" w:tplc="089CB58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18E1437"/>
    <w:multiLevelType w:val="hybridMultilevel"/>
    <w:tmpl w:val="D346C02E"/>
    <w:lvl w:ilvl="0" w:tplc="1C10184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59"/>
    <w:rsid w:val="0001169D"/>
    <w:rsid w:val="00131284"/>
    <w:rsid w:val="0016433B"/>
    <w:rsid w:val="00284598"/>
    <w:rsid w:val="00316D75"/>
    <w:rsid w:val="00362E21"/>
    <w:rsid w:val="00384A80"/>
    <w:rsid w:val="004732B6"/>
    <w:rsid w:val="00477744"/>
    <w:rsid w:val="005B75B0"/>
    <w:rsid w:val="005E1F8D"/>
    <w:rsid w:val="00601159"/>
    <w:rsid w:val="00656851"/>
    <w:rsid w:val="006B25C0"/>
    <w:rsid w:val="00703166"/>
    <w:rsid w:val="00751739"/>
    <w:rsid w:val="0076286A"/>
    <w:rsid w:val="007D6A9E"/>
    <w:rsid w:val="00831939"/>
    <w:rsid w:val="008838A8"/>
    <w:rsid w:val="00A1017E"/>
    <w:rsid w:val="00A31AD2"/>
    <w:rsid w:val="00AE5B21"/>
    <w:rsid w:val="00B841E0"/>
    <w:rsid w:val="00CF3DB6"/>
    <w:rsid w:val="00D05DCD"/>
    <w:rsid w:val="00D32D08"/>
    <w:rsid w:val="00D644A2"/>
    <w:rsid w:val="00DE2479"/>
    <w:rsid w:val="00E24800"/>
    <w:rsid w:val="00E256B6"/>
    <w:rsid w:val="00F06C6F"/>
    <w:rsid w:val="00FC6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C7CEC"/>
  <w15:chartTrackingRefBased/>
  <w15:docId w15:val="{E5580F54-AB8E-4DEA-8A09-DC459DFB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1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1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01159"/>
    <w:rPr>
      <w:b/>
      <w:bCs/>
    </w:rPr>
  </w:style>
  <w:style w:type="paragraph" w:customStyle="1" w:styleId="TableParagraph">
    <w:name w:val="Table Paragraph"/>
    <w:basedOn w:val="a"/>
    <w:uiPriority w:val="1"/>
    <w:qFormat/>
    <w:rsid w:val="00601159"/>
    <w:pPr>
      <w:widowControl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64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6433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64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6433B"/>
    <w:rPr>
      <w:sz w:val="18"/>
      <w:szCs w:val="18"/>
    </w:rPr>
  </w:style>
  <w:style w:type="paragraph" w:styleId="a9">
    <w:name w:val="List Paragraph"/>
    <w:basedOn w:val="a"/>
    <w:uiPriority w:val="34"/>
    <w:qFormat/>
    <w:rsid w:val="001643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2020-08-28T03:33:00Z</dcterms:created>
  <dcterms:modified xsi:type="dcterms:W3CDTF">2020-08-28T04:25:00Z</dcterms:modified>
</cp:coreProperties>
</file>